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0B1" w:rsidRDefault="00513EEA" w:rsidP="00887805">
      <w:pPr>
        <w:jc w:val="center"/>
        <w:rPr>
          <w:rFonts w:ascii="Bookman Old Style" w:hAnsi="Bookman Old Style"/>
          <w:b/>
          <w:lang w:val="en-US"/>
        </w:rPr>
      </w:pPr>
      <w:r w:rsidRPr="00B145D9">
        <w:rPr>
          <w:rFonts w:ascii="Times New Roman" w:eastAsia="Times New Roman" w:hAnsi="Times New Roman" w:cs="Times New Roman"/>
          <w:noProof/>
          <w:sz w:val="24"/>
          <w:szCs w:val="20"/>
          <w:lang w:val="en-GB"/>
        </w:rPr>
        <w:object w:dxaOrig="6734" w:dyaOrig="7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93pt" o:ole="" fillcolor="window">
            <v:imagedata r:id="rId7" o:title=""/>
          </v:shape>
          <o:OLEObject Type="Embed" ProgID="MS_ClipArt_Gallery.5" ShapeID="_x0000_i1025" DrawAspect="Content" ObjectID="_1491125871" r:id="rId8"/>
        </w:object>
      </w:r>
    </w:p>
    <w:p w:rsidR="005740B1" w:rsidRDefault="005740B1"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740B1" w:rsidRPr="00513EEA" w:rsidRDefault="005740B1" w:rsidP="00513EEA">
      <w:pPr>
        <w:spacing w:after="0" w:line="240" w:lineRule="auto"/>
        <w:jc w:val="center"/>
        <w:rPr>
          <w:rFonts w:ascii="Bookman Old Style" w:hAnsi="Bookman Old Style"/>
          <w:b/>
          <w:sz w:val="44"/>
          <w:szCs w:val="44"/>
          <w:lang w:val="en-US"/>
        </w:rPr>
      </w:pPr>
      <w:r w:rsidRPr="00513EEA">
        <w:rPr>
          <w:rFonts w:ascii="Bookman Old Style" w:hAnsi="Bookman Old Style"/>
          <w:b/>
          <w:sz w:val="44"/>
          <w:szCs w:val="44"/>
          <w:lang w:val="en-US"/>
        </w:rPr>
        <w:t>MATERI</w:t>
      </w:r>
    </w:p>
    <w:p w:rsidR="005740B1" w:rsidRPr="00513EEA" w:rsidRDefault="005740B1" w:rsidP="00513EEA">
      <w:pPr>
        <w:spacing w:after="0" w:line="240" w:lineRule="auto"/>
        <w:jc w:val="center"/>
        <w:rPr>
          <w:rFonts w:ascii="Bookman Old Style" w:hAnsi="Bookman Old Style"/>
          <w:b/>
          <w:sz w:val="44"/>
          <w:szCs w:val="44"/>
          <w:lang w:val="en-US"/>
        </w:rPr>
      </w:pPr>
      <w:r w:rsidRPr="00513EEA">
        <w:rPr>
          <w:rFonts w:ascii="Bookman Old Style" w:hAnsi="Bookman Old Style"/>
          <w:b/>
          <w:sz w:val="44"/>
          <w:szCs w:val="44"/>
          <w:lang w:val="en-US"/>
        </w:rPr>
        <w:t>SEJARAH INDONESIA</w:t>
      </w: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roofErr w:type="gramStart"/>
      <w:r>
        <w:rPr>
          <w:rFonts w:ascii="Bookman Old Style" w:hAnsi="Bookman Old Style"/>
          <w:b/>
          <w:lang w:val="en-US"/>
        </w:rPr>
        <w:t>Oleh :</w:t>
      </w:r>
      <w:proofErr w:type="gramEnd"/>
    </w:p>
    <w:p w:rsidR="005740B1" w:rsidRPr="00513EEA" w:rsidRDefault="005740B1" w:rsidP="00887805">
      <w:pPr>
        <w:jc w:val="center"/>
        <w:rPr>
          <w:rFonts w:ascii="Bookman Old Style" w:hAnsi="Bookman Old Style"/>
          <w:b/>
          <w:sz w:val="36"/>
          <w:szCs w:val="36"/>
          <w:lang w:val="en-US"/>
        </w:rPr>
      </w:pPr>
      <w:r w:rsidRPr="00513EEA">
        <w:rPr>
          <w:rFonts w:ascii="Bookman Old Style" w:hAnsi="Bookman Old Style"/>
          <w:b/>
          <w:sz w:val="36"/>
          <w:szCs w:val="36"/>
          <w:lang w:val="en-US"/>
        </w:rPr>
        <w:t>Dr. Haryono Rinardi, M. Hum.</w:t>
      </w: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740B1" w:rsidRDefault="005740B1" w:rsidP="00887805">
      <w:pPr>
        <w:jc w:val="center"/>
        <w:rPr>
          <w:rFonts w:ascii="Bookman Old Style" w:hAnsi="Bookman Old Style"/>
          <w:b/>
          <w:lang w:val="en-US"/>
        </w:rPr>
      </w:pPr>
    </w:p>
    <w:p w:rsidR="00513EEA" w:rsidRDefault="00513EEA" w:rsidP="00887805">
      <w:pPr>
        <w:jc w:val="center"/>
        <w:rPr>
          <w:rFonts w:ascii="Bookman Old Style" w:hAnsi="Bookman Old Style"/>
          <w:b/>
          <w:lang w:val="en-US"/>
        </w:rPr>
      </w:pPr>
    </w:p>
    <w:p w:rsidR="005740B1" w:rsidRPr="00513EEA" w:rsidRDefault="005740B1" w:rsidP="00513EEA">
      <w:pPr>
        <w:spacing w:after="0" w:line="240" w:lineRule="auto"/>
        <w:jc w:val="center"/>
        <w:rPr>
          <w:rFonts w:ascii="Bookman Old Style" w:hAnsi="Bookman Old Style"/>
          <w:b/>
          <w:sz w:val="36"/>
          <w:szCs w:val="36"/>
          <w:lang w:val="en-US"/>
        </w:rPr>
      </w:pPr>
      <w:r w:rsidRPr="00513EEA">
        <w:rPr>
          <w:rFonts w:ascii="Bookman Old Style" w:hAnsi="Bookman Old Style"/>
          <w:b/>
          <w:sz w:val="36"/>
          <w:szCs w:val="36"/>
          <w:lang w:val="en-US"/>
        </w:rPr>
        <w:t>UJIAN DINAS TINGKAT I</w:t>
      </w:r>
    </w:p>
    <w:p w:rsidR="005740B1" w:rsidRPr="004B4A38" w:rsidRDefault="005740B1" w:rsidP="00513EEA">
      <w:pPr>
        <w:spacing w:after="0" w:line="240" w:lineRule="auto"/>
        <w:jc w:val="center"/>
        <w:rPr>
          <w:rFonts w:ascii="Bookman Old Style" w:hAnsi="Bookman Old Style"/>
          <w:b/>
          <w:sz w:val="36"/>
          <w:szCs w:val="36"/>
        </w:rPr>
      </w:pPr>
      <w:r w:rsidRPr="00513EEA">
        <w:rPr>
          <w:rFonts w:ascii="Bookman Old Style" w:hAnsi="Bookman Old Style"/>
          <w:b/>
          <w:sz w:val="36"/>
          <w:szCs w:val="36"/>
          <w:lang w:val="en-US"/>
        </w:rPr>
        <w:t>UNIVERSITAS DIPONEGORO TAHUN 201</w:t>
      </w:r>
      <w:r w:rsidR="004B4A38">
        <w:rPr>
          <w:rFonts w:ascii="Bookman Old Style" w:hAnsi="Bookman Old Style"/>
          <w:b/>
          <w:sz w:val="36"/>
          <w:szCs w:val="36"/>
        </w:rPr>
        <w:t>5</w:t>
      </w:r>
    </w:p>
    <w:p w:rsidR="005740B1" w:rsidRDefault="005740B1" w:rsidP="00887805">
      <w:pPr>
        <w:jc w:val="center"/>
        <w:rPr>
          <w:rFonts w:ascii="Bookman Old Style" w:hAnsi="Bookman Old Style"/>
          <w:b/>
          <w:lang w:val="en-US"/>
        </w:rPr>
      </w:pPr>
    </w:p>
    <w:p w:rsidR="00D350C5" w:rsidRDefault="00887805" w:rsidP="00887805">
      <w:pPr>
        <w:jc w:val="center"/>
        <w:rPr>
          <w:rFonts w:ascii="Bookman Old Style" w:hAnsi="Bookman Old Style"/>
          <w:b/>
          <w:lang w:val="en-US"/>
        </w:rPr>
      </w:pPr>
      <w:r w:rsidRPr="00887805">
        <w:rPr>
          <w:rFonts w:ascii="Bookman Old Style" w:hAnsi="Bookman Old Style"/>
          <w:b/>
          <w:lang w:val="en-US"/>
        </w:rPr>
        <w:lastRenderedPageBreak/>
        <w:t>IKHTISAR SEJARAH INDONESIA</w:t>
      </w:r>
    </w:p>
    <w:p w:rsidR="0094300E" w:rsidRPr="0094300E" w:rsidRDefault="0094300E" w:rsidP="0094300E">
      <w:pPr>
        <w:pStyle w:val="ListParagraph"/>
        <w:numPr>
          <w:ilvl w:val="0"/>
          <w:numId w:val="1"/>
        </w:numPr>
        <w:ind w:left="567" w:hanging="567"/>
        <w:jc w:val="both"/>
        <w:rPr>
          <w:rFonts w:ascii="Bookman Old Style" w:hAnsi="Bookman Old Style"/>
          <w:b/>
          <w:lang w:val="en-US"/>
        </w:rPr>
      </w:pPr>
      <w:r>
        <w:rPr>
          <w:rFonts w:ascii="Bookman Old Style" w:hAnsi="Bookman Old Style"/>
          <w:b/>
          <w:lang w:val="en-US"/>
        </w:rPr>
        <w:t>Pendahuluan</w:t>
      </w:r>
    </w:p>
    <w:p w:rsidR="00887805" w:rsidRDefault="00887805" w:rsidP="00887805">
      <w:pPr>
        <w:spacing w:after="0" w:line="240" w:lineRule="auto"/>
        <w:jc w:val="both"/>
        <w:rPr>
          <w:rFonts w:ascii="Bookman Old Style" w:hAnsi="Bookman Old Style"/>
          <w:lang w:val="en-US"/>
        </w:rPr>
      </w:pPr>
      <w:proofErr w:type="gramStart"/>
      <w:r>
        <w:rPr>
          <w:rFonts w:ascii="Bookman Old Style" w:hAnsi="Bookman Old Style"/>
          <w:lang w:val="en-US"/>
        </w:rPr>
        <w:t>Abad V masehi dalam periodisasi sejarah Indonesia dikenal sebagai tonggak sejarah Indonesia.</w:t>
      </w:r>
      <w:proofErr w:type="gramEnd"/>
      <w:r>
        <w:rPr>
          <w:rFonts w:ascii="Bookman Old Style" w:hAnsi="Bookman Old Style"/>
          <w:lang w:val="en-US"/>
        </w:rPr>
        <w:t xml:space="preserve"> </w:t>
      </w:r>
      <w:proofErr w:type="gramStart"/>
      <w:r>
        <w:rPr>
          <w:rFonts w:ascii="Bookman Old Style" w:hAnsi="Bookman Old Style"/>
          <w:lang w:val="en-US"/>
        </w:rPr>
        <w:t>Mulai saat itu, Bangsa Indonesia memasuki masa sejarah.</w:t>
      </w:r>
      <w:proofErr w:type="gramEnd"/>
      <w:r>
        <w:rPr>
          <w:rFonts w:ascii="Bookman Old Style" w:hAnsi="Bookman Old Style"/>
          <w:lang w:val="en-US"/>
        </w:rPr>
        <w:t xml:space="preserve"> </w:t>
      </w:r>
      <w:proofErr w:type="gramStart"/>
      <w:r>
        <w:rPr>
          <w:rFonts w:ascii="Bookman Old Style" w:hAnsi="Bookman Old Style"/>
          <w:lang w:val="en-US"/>
        </w:rPr>
        <w:t>Hal itu dibuktikan dengan temuan prasasti di Kutai Kalimantan Timur.</w:t>
      </w:r>
      <w:proofErr w:type="gramEnd"/>
      <w:r>
        <w:rPr>
          <w:rFonts w:ascii="Bookman Old Style" w:hAnsi="Bookman Old Style"/>
          <w:lang w:val="en-US"/>
        </w:rPr>
        <w:t xml:space="preserve"> </w:t>
      </w:r>
      <w:proofErr w:type="gramStart"/>
      <w:r>
        <w:rPr>
          <w:rFonts w:ascii="Bookman Old Style" w:hAnsi="Bookman Old Style"/>
          <w:lang w:val="en-US"/>
        </w:rPr>
        <w:t>Prasasti berhuruf Palawa dengan Bahasa Sansekerta.</w:t>
      </w:r>
      <w:proofErr w:type="gramEnd"/>
      <w:r>
        <w:rPr>
          <w:rFonts w:ascii="Bookman Old Style" w:hAnsi="Bookman Old Style"/>
          <w:lang w:val="en-US"/>
        </w:rPr>
        <w:t xml:space="preserve"> </w:t>
      </w:r>
      <w:proofErr w:type="gramStart"/>
      <w:r>
        <w:rPr>
          <w:rFonts w:ascii="Bookman Old Style" w:hAnsi="Bookman Old Style"/>
          <w:lang w:val="en-US"/>
        </w:rPr>
        <w:t>Kondisi itu menunjukkan bahwa saat itu, pengaruh Hindu-Budha telah masuk dan berkembang di Indonesia.</w:t>
      </w:r>
      <w:proofErr w:type="gramEnd"/>
      <w:r>
        <w:rPr>
          <w:rFonts w:ascii="Bookman Old Style" w:hAnsi="Bookman Old Style"/>
          <w:lang w:val="en-US"/>
        </w:rPr>
        <w:t xml:space="preserve"> </w:t>
      </w:r>
      <w:proofErr w:type="gramStart"/>
      <w:r>
        <w:rPr>
          <w:rFonts w:ascii="Bookman Old Style" w:hAnsi="Bookman Old Style"/>
          <w:lang w:val="en-US"/>
        </w:rPr>
        <w:t>Hal itu ditandai dengan muncul kerajaan yang bercorak Hindu-Budha di Indonesia.</w:t>
      </w:r>
      <w:proofErr w:type="gramEnd"/>
    </w:p>
    <w:p w:rsidR="00887805" w:rsidRDefault="00887805" w:rsidP="00887805">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Perkembangan selanjutnya terjadi pada abad XIII, saat itu Islam telah masuk dan berkembang di Indonesia.</w:t>
      </w:r>
      <w:proofErr w:type="gramEnd"/>
      <w:r>
        <w:rPr>
          <w:rFonts w:ascii="Bookman Old Style" w:hAnsi="Bookman Old Style"/>
          <w:lang w:val="en-US"/>
        </w:rPr>
        <w:t xml:space="preserve"> </w:t>
      </w:r>
      <w:proofErr w:type="gramStart"/>
      <w:r>
        <w:rPr>
          <w:rFonts w:ascii="Bookman Old Style" w:hAnsi="Bookman Old Style"/>
          <w:lang w:val="en-US"/>
        </w:rPr>
        <w:t>Masuknya Islam seiring dengan perkembangan perdagangan internasional.</w:t>
      </w:r>
      <w:proofErr w:type="gramEnd"/>
      <w:r>
        <w:rPr>
          <w:rFonts w:ascii="Bookman Old Style" w:hAnsi="Bookman Old Style"/>
          <w:lang w:val="en-US"/>
        </w:rPr>
        <w:t xml:space="preserve"> </w:t>
      </w:r>
      <w:proofErr w:type="gramStart"/>
      <w:r>
        <w:rPr>
          <w:rFonts w:ascii="Bookman Old Style" w:hAnsi="Bookman Old Style"/>
          <w:lang w:val="en-US"/>
        </w:rPr>
        <w:t>Islam masuk bersamaan dengan berkembangannya kegiatan pelayaran dan perdagangan internasional di Indonesia.</w:t>
      </w:r>
      <w:proofErr w:type="gramEnd"/>
      <w:r>
        <w:rPr>
          <w:rFonts w:ascii="Bookman Old Style" w:hAnsi="Bookman Old Style"/>
          <w:lang w:val="en-US"/>
        </w:rPr>
        <w:t xml:space="preserve"> </w:t>
      </w:r>
      <w:proofErr w:type="gramStart"/>
      <w:r>
        <w:rPr>
          <w:rFonts w:ascii="Bookman Old Style" w:hAnsi="Bookman Old Style"/>
          <w:lang w:val="en-US"/>
        </w:rPr>
        <w:t>Berkembangnya Islam di Indonesia ditandai dengan berdirinya sejumlah kerajaan yang bercorak Islam di sepanjang pesisir dan pantai Kepulauan Indonesia.</w:t>
      </w:r>
      <w:proofErr w:type="gramEnd"/>
    </w:p>
    <w:p w:rsidR="00887805" w:rsidRDefault="00887805" w:rsidP="00887805">
      <w:pPr>
        <w:spacing w:after="0" w:line="240" w:lineRule="auto"/>
        <w:jc w:val="both"/>
        <w:rPr>
          <w:rFonts w:ascii="Bookman Old Style" w:hAnsi="Bookman Old Style"/>
          <w:lang w:val="en-US"/>
        </w:rPr>
      </w:pPr>
      <w:r>
        <w:rPr>
          <w:rFonts w:ascii="Bookman Old Style" w:hAnsi="Bookman Old Style"/>
          <w:lang w:val="en-US"/>
        </w:rPr>
        <w:tab/>
        <w:t xml:space="preserve">Perubahan berikutnya terjadi </w:t>
      </w:r>
      <w:proofErr w:type="gramStart"/>
      <w:r>
        <w:rPr>
          <w:rFonts w:ascii="Bookman Old Style" w:hAnsi="Bookman Old Style"/>
          <w:lang w:val="en-US"/>
        </w:rPr>
        <w:t>mulai  abad</w:t>
      </w:r>
      <w:proofErr w:type="gramEnd"/>
      <w:r>
        <w:rPr>
          <w:rFonts w:ascii="Bookman Old Style" w:hAnsi="Bookman Old Style"/>
          <w:lang w:val="en-US"/>
        </w:rPr>
        <w:t xml:space="preserve">  XVI, yaitu dengan masuknya Bangsa Barat ke Indonesia. </w:t>
      </w:r>
      <w:proofErr w:type="gramStart"/>
      <w:r>
        <w:rPr>
          <w:rFonts w:ascii="Bookman Old Style" w:hAnsi="Bookman Old Style"/>
          <w:lang w:val="en-US"/>
        </w:rPr>
        <w:t>Portugis adalah pelopornya, yang disusul dengan kedatangan Bangsa Belanda pada abad XVII.</w:t>
      </w:r>
      <w:proofErr w:type="gramEnd"/>
      <w:r>
        <w:rPr>
          <w:rFonts w:ascii="Bookman Old Style" w:hAnsi="Bookman Old Style"/>
          <w:lang w:val="en-US"/>
        </w:rPr>
        <w:t xml:space="preserve"> </w:t>
      </w:r>
      <w:proofErr w:type="gramStart"/>
      <w:r>
        <w:rPr>
          <w:rFonts w:ascii="Bookman Old Style" w:hAnsi="Bookman Old Style"/>
          <w:lang w:val="en-US"/>
        </w:rPr>
        <w:t>Mulai saat itu, Bangsa Indonesia berhubungan secara langsung dengan Bangsa Barat.</w:t>
      </w:r>
      <w:proofErr w:type="gramEnd"/>
      <w:r>
        <w:rPr>
          <w:rFonts w:ascii="Bookman Old Style" w:hAnsi="Bookman Old Style"/>
          <w:lang w:val="en-US"/>
        </w:rPr>
        <w:t xml:space="preserve"> </w:t>
      </w:r>
      <w:proofErr w:type="gramStart"/>
      <w:r>
        <w:rPr>
          <w:rFonts w:ascii="Bookman Old Style" w:hAnsi="Bookman Old Style"/>
          <w:lang w:val="en-US"/>
        </w:rPr>
        <w:t>Satu perubahan penting sebagai akibat kontak langsung itu adalah satu demi satu kerajaan lokal di Indonesia kehilangan kedaulatannya.</w:t>
      </w:r>
      <w:proofErr w:type="gramEnd"/>
      <w:r>
        <w:rPr>
          <w:rFonts w:ascii="Bookman Old Style" w:hAnsi="Bookman Old Style"/>
          <w:lang w:val="en-US"/>
        </w:rPr>
        <w:t xml:space="preserve"> </w:t>
      </w:r>
      <w:proofErr w:type="gramStart"/>
      <w:r>
        <w:rPr>
          <w:rFonts w:ascii="Bookman Old Style" w:hAnsi="Bookman Old Style"/>
          <w:lang w:val="en-US"/>
        </w:rPr>
        <w:t>Apabila sebelum Bangsa Barat datang mereka berdaulat penuh, maka setelah kedatangan Bangsa Barat posisinya tidak lebih sebagai vassal atau bawahan Bangsa Barat.</w:t>
      </w:r>
      <w:proofErr w:type="gramEnd"/>
      <w:r w:rsidR="007050D1">
        <w:rPr>
          <w:rFonts w:ascii="Bookman Old Style" w:hAnsi="Bookman Old Style"/>
          <w:lang w:val="en-US"/>
        </w:rPr>
        <w:t xml:space="preserve"> </w:t>
      </w:r>
      <w:proofErr w:type="gramStart"/>
      <w:r w:rsidR="007050D1">
        <w:rPr>
          <w:rFonts w:ascii="Bookman Old Style" w:hAnsi="Bookman Old Style"/>
          <w:lang w:val="en-US"/>
        </w:rPr>
        <w:t>Meskipun demikian, satu hal yang harus dicatat bahwa kejatuhan kerajaan lokal ke tangan Bangsa Barat itu selalu diwarnai dengan perjuangan bersenjata.</w:t>
      </w:r>
      <w:proofErr w:type="gramEnd"/>
      <w:r w:rsidR="007050D1">
        <w:rPr>
          <w:rFonts w:ascii="Bookman Old Style" w:hAnsi="Bookman Old Style"/>
          <w:lang w:val="en-US"/>
        </w:rPr>
        <w:t xml:space="preserve"> </w:t>
      </w:r>
      <w:proofErr w:type="gramStart"/>
      <w:r w:rsidR="007050D1">
        <w:rPr>
          <w:rFonts w:ascii="Bookman Old Style" w:hAnsi="Bookman Old Style"/>
          <w:lang w:val="en-US"/>
        </w:rPr>
        <w:t>Akan tetapi karena kalah dalam hal organisasi dan teknologi persenjataan, maka akhirnya mereka harus mengakui kedaulatan Bangsa Barat.</w:t>
      </w:r>
      <w:proofErr w:type="gramEnd"/>
      <w:r w:rsidR="007050D1">
        <w:rPr>
          <w:rFonts w:ascii="Bookman Old Style" w:hAnsi="Bookman Old Style"/>
          <w:lang w:val="en-US"/>
        </w:rPr>
        <w:t xml:space="preserve"> </w:t>
      </w:r>
      <w:proofErr w:type="gramStart"/>
      <w:r w:rsidR="007050D1">
        <w:rPr>
          <w:rFonts w:ascii="Bookman Old Style" w:hAnsi="Bookman Old Style"/>
          <w:lang w:val="en-US"/>
        </w:rPr>
        <w:t>Memasuki Abad XX tumbuh kesadaran baru di kalangan Bangsa Indonesia.</w:t>
      </w:r>
      <w:proofErr w:type="gramEnd"/>
      <w:r w:rsidR="007050D1">
        <w:rPr>
          <w:rFonts w:ascii="Bookman Old Style" w:hAnsi="Bookman Old Style"/>
          <w:lang w:val="en-US"/>
        </w:rPr>
        <w:t xml:space="preserve"> </w:t>
      </w:r>
      <w:proofErr w:type="gramStart"/>
      <w:r w:rsidR="007050D1">
        <w:rPr>
          <w:rFonts w:ascii="Bookman Old Style" w:hAnsi="Bookman Old Style"/>
          <w:lang w:val="en-US"/>
        </w:rPr>
        <w:t>Corak perjuangan berganti dari bersenjata menjadi perjuangan politik, dengan membentuk organisasi modern dan menanamkan kesadaran nasional.</w:t>
      </w:r>
      <w:proofErr w:type="gramEnd"/>
      <w:r w:rsidR="007050D1">
        <w:rPr>
          <w:rFonts w:ascii="Bookman Old Style" w:hAnsi="Bookman Old Style"/>
          <w:lang w:val="en-US"/>
        </w:rPr>
        <w:t xml:space="preserve"> Hal itu membuat kancah perjuangan beralih dari </w:t>
      </w:r>
      <w:proofErr w:type="gramStart"/>
      <w:r w:rsidR="007050D1">
        <w:rPr>
          <w:rFonts w:ascii="Bookman Old Style" w:hAnsi="Bookman Old Style"/>
          <w:lang w:val="en-US"/>
        </w:rPr>
        <w:t>medan</w:t>
      </w:r>
      <w:proofErr w:type="gramEnd"/>
      <w:r w:rsidR="007050D1">
        <w:rPr>
          <w:rFonts w:ascii="Bookman Old Style" w:hAnsi="Bookman Old Style"/>
          <w:lang w:val="en-US"/>
        </w:rPr>
        <w:t xml:space="preserve"> pertempuran bersenjata menjadi pergulatan politik. </w:t>
      </w:r>
    </w:p>
    <w:p w:rsidR="0094300E" w:rsidRDefault="0094300E" w:rsidP="00887805">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Menjelang pertengahan abad XX terjadi perubahan besar dalam kancah politik dunia.</w:t>
      </w:r>
      <w:proofErr w:type="gramEnd"/>
      <w:r>
        <w:rPr>
          <w:rFonts w:ascii="Bookman Old Style" w:hAnsi="Bookman Old Style"/>
          <w:lang w:val="en-US"/>
        </w:rPr>
        <w:t xml:space="preserve"> </w:t>
      </w:r>
      <w:proofErr w:type="gramStart"/>
      <w:r>
        <w:rPr>
          <w:rFonts w:ascii="Bookman Old Style" w:hAnsi="Bookman Old Style"/>
          <w:lang w:val="en-US"/>
        </w:rPr>
        <w:t>Perang Dunia II meletus di Eropa pada tahun 1939 yang ditandai dengan invansi Jerman ke Polandia.</w:t>
      </w:r>
      <w:proofErr w:type="gramEnd"/>
      <w:r>
        <w:rPr>
          <w:rFonts w:ascii="Bookman Old Style" w:hAnsi="Bookman Old Style"/>
          <w:lang w:val="en-US"/>
        </w:rPr>
        <w:t xml:space="preserve"> </w:t>
      </w:r>
      <w:proofErr w:type="gramStart"/>
      <w:r>
        <w:rPr>
          <w:rFonts w:ascii="Bookman Old Style" w:hAnsi="Bookman Old Style"/>
          <w:lang w:val="en-US"/>
        </w:rPr>
        <w:t>Di Asia berkembang Perang Asia Timur Raya yang dimulai dengan pemboman Perl Harbour oleh Jepang pada tahun 1942.</w:t>
      </w:r>
      <w:proofErr w:type="gramEnd"/>
      <w:r>
        <w:rPr>
          <w:rFonts w:ascii="Bookman Old Style" w:hAnsi="Bookman Old Style"/>
          <w:lang w:val="en-US"/>
        </w:rPr>
        <w:t xml:space="preserve"> </w:t>
      </w:r>
      <w:proofErr w:type="gramStart"/>
      <w:r>
        <w:rPr>
          <w:rFonts w:ascii="Bookman Old Style" w:hAnsi="Bookman Old Style"/>
          <w:lang w:val="en-US"/>
        </w:rPr>
        <w:t>Sejak saat itu, angkatan perang Jepang melancarkan invansi ke selatan dengan tujuan mendapatkan bahan mentah bagi industrinya.</w:t>
      </w:r>
      <w:proofErr w:type="gramEnd"/>
      <w:r>
        <w:rPr>
          <w:rFonts w:ascii="Bookman Old Style" w:hAnsi="Bookman Old Style"/>
          <w:lang w:val="en-US"/>
        </w:rPr>
        <w:t xml:space="preserve"> </w:t>
      </w:r>
      <w:proofErr w:type="gramStart"/>
      <w:r>
        <w:rPr>
          <w:rFonts w:ascii="Bookman Old Style" w:hAnsi="Bookman Old Style"/>
          <w:lang w:val="en-US"/>
        </w:rPr>
        <w:t>Indonesia sebagai jajahan Belanda tidak luput dari invasi itu, karena Jepang mengincar minyak bumi dan beragam hasil tambang dari Indonesia.</w:t>
      </w:r>
      <w:proofErr w:type="gramEnd"/>
      <w:r>
        <w:rPr>
          <w:rFonts w:ascii="Bookman Old Style" w:hAnsi="Bookman Old Style"/>
          <w:lang w:val="en-US"/>
        </w:rPr>
        <w:t xml:space="preserve"> </w:t>
      </w:r>
      <w:proofErr w:type="gramStart"/>
      <w:r>
        <w:rPr>
          <w:rFonts w:ascii="Bookman Old Style" w:hAnsi="Bookman Old Style"/>
          <w:lang w:val="en-US"/>
        </w:rPr>
        <w:t>Meskipun demikian, penjajahan Jepang tidak lama karena pada tanggal 17 Agustus 1945 Bangsa Indonesia memproklamasikan kemerdekaannya.</w:t>
      </w:r>
      <w:proofErr w:type="gramEnd"/>
      <w:r>
        <w:rPr>
          <w:rFonts w:ascii="Bookman Old Style" w:hAnsi="Bookman Old Style"/>
          <w:lang w:val="en-US"/>
        </w:rPr>
        <w:t xml:space="preserve"> </w:t>
      </w:r>
      <w:proofErr w:type="gramStart"/>
      <w:r>
        <w:rPr>
          <w:rFonts w:ascii="Bookman Old Style" w:hAnsi="Bookman Old Style"/>
          <w:lang w:val="en-US"/>
        </w:rPr>
        <w:t>Meskipun Indonesia sudah menyatakan diri sebagai bangsa merdeka, tetapi karena kekayaannya telah memancing kedatangan kembali Belanda.</w:t>
      </w:r>
      <w:proofErr w:type="gramEnd"/>
      <w:r>
        <w:rPr>
          <w:rFonts w:ascii="Bookman Old Style" w:hAnsi="Bookman Old Style"/>
          <w:lang w:val="en-US"/>
        </w:rPr>
        <w:t xml:space="preserve"> </w:t>
      </w:r>
      <w:proofErr w:type="gramStart"/>
      <w:r>
        <w:rPr>
          <w:rFonts w:ascii="Bookman Old Style" w:hAnsi="Bookman Old Style"/>
          <w:lang w:val="en-US"/>
        </w:rPr>
        <w:t>Mereka tidak rela apabila sumber pendapatannya hilang tanpa harus mendapatkan ganti rugi yang memadai</w:t>
      </w:r>
      <w:r w:rsidR="00520607">
        <w:rPr>
          <w:rFonts w:ascii="Bookman Old Style" w:hAnsi="Bookman Old Style"/>
          <w:lang w:val="en-US"/>
        </w:rPr>
        <w:t>.</w:t>
      </w:r>
      <w:proofErr w:type="gramEnd"/>
      <w:r w:rsidR="00520607">
        <w:rPr>
          <w:rFonts w:ascii="Bookman Old Style" w:hAnsi="Bookman Old Style"/>
          <w:lang w:val="en-US"/>
        </w:rPr>
        <w:t xml:space="preserve"> </w:t>
      </w:r>
      <w:proofErr w:type="gramStart"/>
      <w:r w:rsidR="00520607">
        <w:rPr>
          <w:rFonts w:ascii="Bookman Old Style" w:hAnsi="Bookman Old Style"/>
          <w:lang w:val="en-US"/>
        </w:rPr>
        <w:t>Sebagai akibatnya berkobarlah Perang Kemerdekaan I (1947) dan Perang Kemerdekaan II (1948-1949).</w:t>
      </w:r>
      <w:proofErr w:type="gramEnd"/>
      <w:r w:rsidR="00520607">
        <w:rPr>
          <w:rFonts w:ascii="Bookman Old Style" w:hAnsi="Bookman Old Style"/>
          <w:lang w:val="en-US"/>
        </w:rPr>
        <w:t xml:space="preserve"> </w:t>
      </w:r>
      <w:proofErr w:type="gramStart"/>
      <w:r w:rsidR="00520607">
        <w:rPr>
          <w:rFonts w:ascii="Bookman Old Style" w:hAnsi="Bookman Old Style"/>
          <w:lang w:val="en-US"/>
        </w:rPr>
        <w:t>Pada akhirnya Belanda harus mengakui kemerdekaan Indonesia melalui Konferensi Meja Bundar (KMB) di Den Haag tahun 1949.</w:t>
      </w:r>
      <w:proofErr w:type="gramEnd"/>
    </w:p>
    <w:p w:rsidR="00520607" w:rsidRDefault="00520607" w:rsidP="00887805">
      <w:pPr>
        <w:spacing w:after="0" w:line="240" w:lineRule="auto"/>
        <w:jc w:val="both"/>
        <w:rPr>
          <w:rFonts w:ascii="Bookman Old Style" w:hAnsi="Bookman Old Style"/>
          <w:lang w:val="en-US"/>
        </w:rPr>
      </w:pPr>
    </w:p>
    <w:p w:rsidR="00520607" w:rsidRDefault="00520607" w:rsidP="00520607">
      <w:pPr>
        <w:pStyle w:val="ListParagraph"/>
        <w:numPr>
          <w:ilvl w:val="0"/>
          <w:numId w:val="1"/>
        </w:numPr>
        <w:spacing w:after="0" w:line="240" w:lineRule="auto"/>
        <w:ind w:left="567" w:hanging="567"/>
        <w:jc w:val="both"/>
        <w:rPr>
          <w:rFonts w:ascii="Bookman Old Style" w:hAnsi="Bookman Old Style"/>
          <w:b/>
          <w:lang w:val="en-US"/>
        </w:rPr>
      </w:pPr>
      <w:r w:rsidRPr="00520607">
        <w:rPr>
          <w:rFonts w:ascii="Bookman Old Style" w:hAnsi="Bookman Old Style"/>
          <w:b/>
          <w:lang w:val="en-US"/>
        </w:rPr>
        <w:t>Indonesia Masa Hindu</w:t>
      </w:r>
      <w:r w:rsidR="003D3501">
        <w:rPr>
          <w:rFonts w:ascii="Bookman Old Style" w:hAnsi="Bookman Old Style"/>
          <w:b/>
          <w:lang w:val="en-US"/>
        </w:rPr>
        <w:t>-Budha</w:t>
      </w:r>
    </w:p>
    <w:p w:rsidR="00520607" w:rsidRPr="00520607" w:rsidRDefault="00520607" w:rsidP="00520607">
      <w:pPr>
        <w:pStyle w:val="ListParagraph"/>
        <w:numPr>
          <w:ilvl w:val="0"/>
          <w:numId w:val="2"/>
        </w:numPr>
        <w:spacing w:after="0" w:line="240" w:lineRule="auto"/>
        <w:ind w:left="567" w:hanging="567"/>
        <w:jc w:val="both"/>
        <w:rPr>
          <w:rFonts w:ascii="Bookman Old Style" w:hAnsi="Bookman Old Style"/>
          <w:b/>
          <w:lang w:val="en-US"/>
        </w:rPr>
      </w:pPr>
      <w:r>
        <w:rPr>
          <w:rFonts w:ascii="Bookman Old Style" w:hAnsi="Bookman Old Style"/>
          <w:b/>
          <w:lang w:val="en-US"/>
        </w:rPr>
        <w:t>Indonesia di Ambang Sejarah</w:t>
      </w:r>
    </w:p>
    <w:p w:rsidR="00520607" w:rsidRDefault="00520607" w:rsidP="00520607">
      <w:pPr>
        <w:spacing w:after="0" w:line="240" w:lineRule="auto"/>
        <w:jc w:val="both"/>
        <w:rPr>
          <w:rFonts w:ascii="Bookman Old Style" w:hAnsi="Bookman Old Style"/>
          <w:lang w:val="en-US"/>
        </w:rPr>
      </w:pPr>
      <w:proofErr w:type="gramStart"/>
      <w:r>
        <w:rPr>
          <w:rFonts w:ascii="Bookman Old Style" w:hAnsi="Bookman Old Style"/>
          <w:lang w:val="en-US"/>
        </w:rPr>
        <w:t xml:space="preserve">Sebelum kedatangan peradaban Hindu-Budha, </w:t>
      </w:r>
      <w:r w:rsidRPr="00520607">
        <w:rPr>
          <w:rFonts w:ascii="Bookman Old Style" w:hAnsi="Bookman Old Style"/>
          <w:lang w:val="en-US"/>
        </w:rPr>
        <w:t>Bangsa Indonesia</w:t>
      </w:r>
      <w:r>
        <w:rPr>
          <w:rFonts w:ascii="Bookman Old Style" w:hAnsi="Bookman Old Style"/>
          <w:lang w:val="en-US"/>
        </w:rPr>
        <w:t xml:space="preserve"> memiliki peradaban yang berkembang.</w:t>
      </w:r>
      <w:proofErr w:type="gramEnd"/>
      <w:r>
        <w:rPr>
          <w:rFonts w:ascii="Bookman Old Style" w:hAnsi="Bookman Old Style"/>
          <w:lang w:val="en-US"/>
        </w:rPr>
        <w:t xml:space="preserve"> </w:t>
      </w:r>
      <w:proofErr w:type="gramStart"/>
      <w:r>
        <w:rPr>
          <w:rFonts w:ascii="Bookman Old Style" w:hAnsi="Bookman Old Style"/>
          <w:lang w:val="en-US"/>
        </w:rPr>
        <w:t>Mereka tidak lagi hidup digua-gua sebagaimana masyarakat pra sejarah.</w:t>
      </w:r>
      <w:proofErr w:type="gramEnd"/>
      <w:r>
        <w:rPr>
          <w:rFonts w:ascii="Bookman Old Style" w:hAnsi="Bookman Old Style"/>
          <w:lang w:val="en-US"/>
        </w:rPr>
        <w:t xml:space="preserve"> </w:t>
      </w:r>
      <w:proofErr w:type="gramStart"/>
      <w:r>
        <w:rPr>
          <w:rFonts w:ascii="Bookman Old Style" w:hAnsi="Bookman Old Style"/>
          <w:lang w:val="en-US"/>
        </w:rPr>
        <w:t xml:space="preserve">Bangsa Indonesia tidak lagi hidup dari berburu, </w:t>
      </w:r>
      <w:r>
        <w:rPr>
          <w:rFonts w:ascii="Bookman Old Style" w:hAnsi="Bookman Old Style"/>
          <w:lang w:val="en-US"/>
        </w:rPr>
        <w:lastRenderedPageBreak/>
        <w:t>mengumpulkan makanan dan meramu.</w:t>
      </w:r>
      <w:proofErr w:type="gramEnd"/>
      <w:r>
        <w:rPr>
          <w:rFonts w:ascii="Bookman Old Style" w:hAnsi="Bookman Old Style"/>
          <w:lang w:val="en-US"/>
        </w:rPr>
        <w:t xml:space="preserve"> Pada saat itu</w:t>
      </w:r>
      <w:proofErr w:type="gramStart"/>
      <w:r>
        <w:rPr>
          <w:rFonts w:ascii="Bookman Old Style" w:hAnsi="Bookman Old Style"/>
          <w:lang w:val="en-US"/>
        </w:rPr>
        <w:t>,  mereka</w:t>
      </w:r>
      <w:proofErr w:type="gramEnd"/>
      <w:r>
        <w:rPr>
          <w:rFonts w:ascii="Bookman Old Style" w:hAnsi="Bookman Old Style"/>
          <w:lang w:val="en-US"/>
        </w:rPr>
        <w:t xml:space="preserve"> hidup menetap dalam sebuah kelompok. </w:t>
      </w:r>
      <w:proofErr w:type="gramStart"/>
      <w:r>
        <w:rPr>
          <w:rFonts w:ascii="Bookman Old Style" w:hAnsi="Bookman Old Style"/>
          <w:lang w:val="en-US"/>
        </w:rPr>
        <w:t>Komunitas yang kemudian dikenal sebagai desa bahkan telah terbentuk.</w:t>
      </w:r>
      <w:proofErr w:type="gramEnd"/>
      <w:r>
        <w:rPr>
          <w:rFonts w:ascii="Bookman Old Style" w:hAnsi="Bookman Old Style"/>
          <w:lang w:val="en-US"/>
        </w:rPr>
        <w:t xml:space="preserve"> Desa tradisional itu dikenal sebagai </w:t>
      </w:r>
      <w:r w:rsidRPr="00520607">
        <w:rPr>
          <w:rFonts w:ascii="Bookman Old Style" w:hAnsi="Bookman Old Style"/>
          <w:i/>
          <w:lang w:val="en-US"/>
        </w:rPr>
        <w:t>wanua</w:t>
      </w:r>
      <w:r>
        <w:rPr>
          <w:rFonts w:ascii="Bookman Old Style" w:hAnsi="Bookman Old Style"/>
          <w:lang w:val="en-US"/>
        </w:rPr>
        <w:t xml:space="preserve">, pemimpinnya disebut sebagai </w:t>
      </w:r>
      <w:proofErr w:type="gramStart"/>
      <w:r w:rsidRPr="00520607">
        <w:rPr>
          <w:rFonts w:ascii="Bookman Old Style" w:hAnsi="Bookman Old Style"/>
          <w:i/>
          <w:lang w:val="en-US"/>
        </w:rPr>
        <w:t>rama</w:t>
      </w:r>
      <w:proofErr w:type="gramEnd"/>
      <w:r>
        <w:rPr>
          <w:rFonts w:ascii="Bookman Old Style" w:hAnsi="Bookman Old Style"/>
          <w:i/>
          <w:lang w:val="en-US"/>
        </w:rPr>
        <w:t xml:space="preserve">. </w:t>
      </w:r>
      <w:proofErr w:type="gramStart"/>
      <w:r w:rsidR="00AB7C1A" w:rsidRPr="00AB7C1A">
        <w:rPr>
          <w:rFonts w:ascii="Bookman Old Style" w:hAnsi="Bookman Old Style"/>
          <w:lang w:val="en-US"/>
        </w:rPr>
        <w:t xml:space="preserve">Sebagai pemimpin </w:t>
      </w:r>
      <w:r w:rsidR="00AB7C1A" w:rsidRPr="00AB7C1A">
        <w:rPr>
          <w:rFonts w:ascii="Bookman Old Style" w:hAnsi="Bookman Old Style"/>
          <w:i/>
          <w:lang w:val="en-US"/>
        </w:rPr>
        <w:t>Rama</w:t>
      </w:r>
      <w:r w:rsidR="00AB7C1A">
        <w:rPr>
          <w:rFonts w:ascii="Bookman Old Style" w:hAnsi="Bookman Old Style"/>
          <w:lang w:val="en-US"/>
        </w:rPr>
        <w:t xml:space="preserve"> ini tidak dipilih </w:t>
      </w:r>
      <w:r w:rsidR="00AB7C1A" w:rsidRPr="00AB7C1A">
        <w:rPr>
          <w:rFonts w:ascii="Bookman Old Style" w:hAnsi="Bookman Old Style"/>
          <w:lang w:val="en-US"/>
        </w:rPr>
        <w:t>secara langsung, tetapi melalui semacam musyawarah di antara</w:t>
      </w:r>
      <w:r w:rsidR="00AB7C1A">
        <w:rPr>
          <w:rFonts w:ascii="Bookman Old Style" w:hAnsi="Bookman Old Style"/>
          <w:i/>
          <w:lang w:val="en-US"/>
        </w:rPr>
        <w:t xml:space="preserve"> </w:t>
      </w:r>
      <w:r w:rsidR="00AB7C1A" w:rsidRPr="00AB7C1A">
        <w:rPr>
          <w:rFonts w:ascii="Bookman Old Style" w:hAnsi="Bookman Old Style"/>
          <w:lang w:val="en-US"/>
        </w:rPr>
        <w:t>angg</w:t>
      </w:r>
      <w:r w:rsidR="00AB7C1A">
        <w:rPr>
          <w:rFonts w:ascii="Bookman Old Style" w:hAnsi="Bookman Old Style"/>
          <w:lang w:val="en-US"/>
        </w:rPr>
        <w:t>ota masyarakat yang ada, khususnya para lelaki yang telah berumahtangga.</w:t>
      </w:r>
      <w:proofErr w:type="gramEnd"/>
      <w:r w:rsidR="00AB7C1A">
        <w:rPr>
          <w:rFonts w:ascii="Bookman Old Style" w:hAnsi="Bookman Old Style"/>
          <w:lang w:val="en-US"/>
        </w:rPr>
        <w:t xml:space="preserve"> </w:t>
      </w:r>
      <w:proofErr w:type="gramStart"/>
      <w:r w:rsidR="00F87513">
        <w:rPr>
          <w:rFonts w:ascii="Bookman Old Style" w:hAnsi="Bookman Old Style"/>
          <w:lang w:val="en-US"/>
        </w:rPr>
        <w:t>Rama ini bukan raja, dia semacam juru bicara bagi kelompoknya.</w:t>
      </w:r>
      <w:proofErr w:type="gramEnd"/>
      <w:r w:rsidR="00F87513">
        <w:rPr>
          <w:rFonts w:ascii="Bookman Old Style" w:hAnsi="Bookman Old Style"/>
          <w:lang w:val="en-US"/>
        </w:rPr>
        <w:t xml:space="preserve"> </w:t>
      </w:r>
      <w:proofErr w:type="gramStart"/>
      <w:r w:rsidR="00F87513">
        <w:rPr>
          <w:rFonts w:ascii="Bookman Old Style" w:hAnsi="Bookman Old Style"/>
          <w:lang w:val="en-US"/>
        </w:rPr>
        <w:t>Semua keputusannya diambil atas dasar musyawarah dengan kelompoknya.</w:t>
      </w:r>
      <w:proofErr w:type="gramEnd"/>
      <w:r w:rsidR="00F87513">
        <w:rPr>
          <w:rFonts w:ascii="Bookman Old Style" w:hAnsi="Bookman Old Style"/>
          <w:lang w:val="en-US"/>
        </w:rPr>
        <w:t xml:space="preserve"> Jadi </w:t>
      </w:r>
      <w:proofErr w:type="gramStart"/>
      <w:r w:rsidR="00F87513">
        <w:rPr>
          <w:rFonts w:ascii="Bookman Old Style" w:hAnsi="Bookman Old Style"/>
          <w:lang w:val="en-US"/>
        </w:rPr>
        <w:t>rama</w:t>
      </w:r>
      <w:proofErr w:type="gramEnd"/>
      <w:r w:rsidR="00F87513">
        <w:rPr>
          <w:rFonts w:ascii="Bookman Old Style" w:hAnsi="Bookman Old Style"/>
          <w:lang w:val="en-US"/>
        </w:rPr>
        <w:t xml:space="preserve"> bukan penguasa mutlak. </w:t>
      </w:r>
      <w:proofErr w:type="gramStart"/>
      <w:r w:rsidRPr="00AB7C1A">
        <w:rPr>
          <w:rFonts w:ascii="Bookman Old Style" w:hAnsi="Bookman Old Style"/>
          <w:lang w:val="en-US"/>
        </w:rPr>
        <w:t>Dengan</w:t>
      </w:r>
      <w:r>
        <w:rPr>
          <w:rFonts w:ascii="Bookman Old Style" w:hAnsi="Bookman Old Style"/>
          <w:lang w:val="en-US"/>
        </w:rPr>
        <w:t xml:space="preserve"> demikian, secara sosial telah terbentuk struktur masyarakat, meskipundalam tingkat yang sederhana.</w:t>
      </w:r>
      <w:proofErr w:type="gramEnd"/>
      <w:r>
        <w:rPr>
          <w:rFonts w:ascii="Bookman Old Style" w:hAnsi="Bookman Old Style"/>
          <w:lang w:val="en-US"/>
        </w:rPr>
        <w:t xml:space="preserve"> </w:t>
      </w:r>
      <w:proofErr w:type="gramStart"/>
      <w:r>
        <w:rPr>
          <w:rFonts w:ascii="Bookman Old Style" w:hAnsi="Bookman Old Style"/>
          <w:lang w:val="en-US"/>
        </w:rPr>
        <w:t>Dari sisi teknologi, masyarakat saat itu sudah mengenal sistem irigasi, pembuatan gerabah, logam, dan juga mengenal ilmu astrolomi untuk kepentingan berlayar maupun pertanian.</w:t>
      </w:r>
      <w:proofErr w:type="gramEnd"/>
      <w:r w:rsidR="00AB7C1A">
        <w:rPr>
          <w:rFonts w:ascii="Bookman Old Style" w:hAnsi="Bookman Old Style"/>
          <w:lang w:val="en-US"/>
        </w:rPr>
        <w:t xml:space="preserve"> </w:t>
      </w:r>
      <w:proofErr w:type="gramStart"/>
      <w:r w:rsidR="00AB7C1A">
        <w:rPr>
          <w:rFonts w:ascii="Bookman Old Style" w:hAnsi="Bookman Old Style"/>
          <w:lang w:val="en-US"/>
        </w:rPr>
        <w:t>Dengan demikian, sari sisi perkembang teknologi Bangsa Indonesia sudah berkembang.</w:t>
      </w:r>
      <w:proofErr w:type="gramEnd"/>
      <w:r w:rsidR="00AB7C1A">
        <w:rPr>
          <w:rFonts w:ascii="Bookman Old Style" w:hAnsi="Bookman Old Style"/>
          <w:lang w:val="en-US"/>
        </w:rPr>
        <w:t xml:space="preserve"> </w:t>
      </w:r>
    </w:p>
    <w:p w:rsidR="00AB7C1A" w:rsidRPr="00E01D7E" w:rsidRDefault="00AB7C1A" w:rsidP="00520607">
      <w:pPr>
        <w:spacing w:after="0" w:line="240" w:lineRule="auto"/>
        <w:jc w:val="both"/>
        <w:rPr>
          <w:rFonts w:ascii="Bookman Old Style" w:hAnsi="Bookman Old Style"/>
          <w:color w:val="FF0000"/>
          <w:lang w:val="en-US"/>
        </w:rPr>
      </w:pPr>
      <w:r>
        <w:rPr>
          <w:rFonts w:ascii="Bookman Old Style" w:hAnsi="Bookman Old Style"/>
          <w:lang w:val="en-US"/>
        </w:rPr>
        <w:tab/>
      </w:r>
      <w:proofErr w:type="gramStart"/>
      <w:r>
        <w:rPr>
          <w:rFonts w:ascii="Bookman Old Style" w:hAnsi="Bookman Old Style"/>
          <w:lang w:val="en-US"/>
        </w:rPr>
        <w:t>Dari sisi kebudayaan, Bangsa Indonesia sudah mengenal kepercayaan kepada yang Maha Kuasa.</w:t>
      </w:r>
      <w:proofErr w:type="gramEnd"/>
      <w:r>
        <w:rPr>
          <w:rFonts w:ascii="Bookman Old Style" w:hAnsi="Bookman Old Style"/>
          <w:lang w:val="en-US"/>
        </w:rPr>
        <w:t xml:space="preserve"> </w:t>
      </w:r>
      <w:proofErr w:type="gramStart"/>
      <w:r>
        <w:rPr>
          <w:rFonts w:ascii="Bookman Old Style" w:hAnsi="Bookman Old Style"/>
          <w:lang w:val="en-US"/>
        </w:rPr>
        <w:t>Mereka tidak menganggap bahwa manusia hadir begitu saja, tanpa ada yang membuatnya.</w:t>
      </w:r>
      <w:proofErr w:type="gramEnd"/>
      <w:r>
        <w:rPr>
          <w:rFonts w:ascii="Bookman Old Style" w:hAnsi="Bookman Old Style"/>
          <w:lang w:val="en-US"/>
        </w:rPr>
        <w:t xml:space="preserve"> </w:t>
      </w:r>
      <w:proofErr w:type="gramStart"/>
      <w:r>
        <w:rPr>
          <w:rFonts w:ascii="Bookman Old Style" w:hAnsi="Bookman Old Style"/>
          <w:lang w:val="en-US"/>
        </w:rPr>
        <w:t xml:space="preserve">Mereka menganut kepercayaan politeisme </w:t>
      </w:r>
      <w:r w:rsidRPr="00AB7C1A">
        <w:rPr>
          <w:rFonts w:ascii="Bookman Old Style" w:hAnsi="Bookman Old Style"/>
          <w:lang w:val="en-US"/>
        </w:rPr>
        <w:t>yaitu</w:t>
      </w:r>
      <w:r>
        <w:rPr>
          <w:rFonts w:ascii="Bookman Old Style" w:hAnsi="Bookman Old Style"/>
          <w:lang w:val="en-US"/>
        </w:rPr>
        <w:t xml:space="preserve"> menyembah banyak dewa.</w:t>
      </w:r>
      <w:proofErr w:type="gramEnd"/>
      <w:r>
        <w:rPr>
          <w:rFonts w:ascii="Bookman Old Style" w:hAnsi="Bookman Old Style"/>
          <w:lang w:val="en-US"/>
        </w:rPr>
        <w:t xml:space="preserve"> </w:t>
      </w:r>
      <w:proofErr w:type="gramStart"/>
      <w:r>
        <w:rPr>
          <w:rFonts w:ascii="Bookman Old Style" w:hAnsi="Bookman Old Style"/>
          <w:lang w:val="en-US"/>
        </w:rPr>
        <w:t>Selain itu berkembang pula kepercayaan anismisme yaitu kepercayaan pada roh.</w:t>
      </w:r>
      <w:proofErr w:type="gramEnd"/>
      <w:r>
        <w:rPr>
          <w:rFonts w:ascii="Bookman Old Style" w:hAnsi="Bookman Old Style"/>
          <w:lang w:val="en-US"/>
        </w:rPr>
        <w:t xml:space="preserve"> </w:t>
      </w:r>
      <w:proofErr w:type="gramStart"/>
      <w:r>
        <w:rPr>
          <w:rFonts w:ascii="Bookman Old Style" w:hAnsi="Bookman Old Style"/>
          <w:lang w:val="en-US"/>
        </w:rPr>
        <w:t>Mereka menyembah pohon atau batu besar yang dianggap keramat karena ada roh yang menjadi penunggunya.</w:t>
      </w:r>
      <w:proofErr w:type="gramEnd"/>
      <w:r>
        <w:rPr>
          <w:rFonts w:ascii="Bookman Old Style" w:hAnsi="Bookman Old Style"/>
          <w:lang w:val="en-US"/>
        </w:rPr>
        <w:t xml:space="preserve"> </w:t>
      </w:r>
      <w:proofErr w:type="gramStart"/>
      <w:r>
        <w:rPr>
          <w:rFonts w:ascii="Bookman Old Style" w:hAnsi="Bookman Old Style"/>
          <w:lang w:val="en-US"/>
        </w:rPr>
        <w:t>Mereka juga menganut dinamisme, yaitu kepercayaan pada kekuatan gaib.</w:t>
      </w:r>
      <w:proofErr w:type="gramEnd"/>
      <w:r>
        <w:rPr>
          <w:rFonts w:ascii="Bookman Old Style" w:hAnsi="Bookman Old Style"/>
          <w:lang w:val="en-US"/>
        </w:rPr>
        <w:t xml:space="preserve"> </w:t>
      </w:r>
      <w:proofErr w:type="gramStart"/>
      <w:r w:rsidR="00696598" w:rsidRPr="00696598">
        <w:rPr>
          <w:rFonts w:ascii="Bookman Old Style" w:hAnsi="Bookman Old Style"/>
          <w:lang w:val="en-US"/>
        </w:rPr>
        <w:t>Toteisme yaitu kepercayaan bahwa binatang sebagai nenek moyang manusia.</w:t>
      </w:r>
      <w:proofErr w:type="gramEnd"/>
    </w:p>
    <w:p w:rsidR="003D3501" w:rsidRDefault="003D3501" w:rsidP="00520607">
      <w:pPr>
        <w:spacing w:after="0" w:line="240" w:lineRule="auto"/>
        <w:jc w:val="both"/>
        <w:rPr>
          <w:rFonts w:ascii="Bookman Old Style" w:hAnsi="Bookman Old Style"/>
          <w:lang w:val="en-US"/>
        </w:rPr>
      </w:pPr>
    </w:p>
    <w:p w:rsidR="003D3501" w:rsidRDefault="003D3501" w:rsidP="003D3501">
      <w:pPr>
        <w:pStyle w:val="ListParagraph"/>
        <w:numPr>
          <w:ilvl w:val="0"/>
          <w:numId w:val="2"/>
        </w:numPr>
        <w:spacing w:after="0" w:line="240" w:lineRule="auto"/>
        <w:ind w:left="567" w:hanging="567"/>
        <w:jc w:val="both"/>
        <w:rPr>
          <w:rFonts w:ascii="Bookman Old Style" w:hAnsi="Bookman Old Style"/>
          <w:b/>
          <w:lang w:val="en-US"/>
        </w:rPr>
      </w:pPr>
      <w:r>
        <w:rPr>
          <w:rFonts w:ascii="Bookman Old Style" w:hAnsi="Bookman Old Style"/>
          <w:b/>
          <w:lang w:val="en-US"/>
        </w:rPr>
        <w:t>Kerajaan-</w:t>
      </w:r>
      <w:r w:rsidRPr="003D3501">
        <w:rPr>
          <w:rFonts w:ascii="Bookman Old Style" w:hAnsi="Bookman Old Style"/>
          <w:b/>
          <w:lang w:val="en-US"/>
        </w:rPr>
        <w:t>kerajaan Hindu</w:t>
      </w:r>
      <w:r>
        <w:rPr>
          <w:rFonts w:ascii="Bookman Old Style" w:hAnsi="Bookman Old Style"/>
          <w:b/>
          <w:lang w:val="en-US"/>
        </w:rPr>
        <w:t>-Budha</w:t>
      </w:r>
    </w:p>
    <w:p w:rsidR="00F87513" w:rsidRDefault="00F87513" w:rsidP="003D3501">
      <w:pPr>
        <w:spacing w:after="0" w:line="240" w:lineRule="auto"/>
        <w:jc w:val="both"/>
        <w:rPr>
          <w:rFonts w:ascii="Bookman Old Style" w:hAnsi="Bookman Old Style"/>
          <w:lang w:val="en-US"/>
        </w:rPr>
      </w:pPr>
      <w:proofErr w:type="gramStart"/>
      <w:r>
        <w:rPr>
          <w:rFonts w:ascii="Bookman Old Style" w:hAnsi="Bookman Old Style"/>
          <w:lang w:val="en-US"/>
        </w:rPr>
        <w:t>Pada masa Hindu-Budha terjadi perubahan penting dalam bidang sosial, politik, budaya di Indonesia.</w:t>
      </w:r>
      <w:proofErr w:type="gramEnd"/>
      <w:r>
        <w:rPr>
          <w:rFonts w:ascii="Bookman Old Style" w:hAnsi="Bookman Old Style"/>
          <w:lang w:val="en-US"/>
        </w:rPr>
        <w:t xml:space="preserve"> </w:t>
      </w:r>
      <w:proofErr w:type="gramStart"/>
      <w:r>
        <w:rPr>
          <w:rFonts w:ascii="Bookman Old Style" w:hAnsi="Bookman Old Style"/>
          <w:lang w:val="en-US"/>
        </w:rPr>
        <w:t>Dari sisi budaya berkembang peradaban Indonesia Hindu.</w:t>
      </w:r>
      <w:proofErr w:type="gramEnd"/>
      <w:r>
        <w:rPr>
          <w:rFonts w:ascii="Bookman Old Style" w:hAnsi="Bookman Old Style"/>
          <w:lang w:val="en-US"/>
        </w:rPr>
        <w:t xml:space="preserve"> </w:t>
      </w:r>
      <w:proofErr w:type="gramStart"/>
      <w:r>
        <w:rPr>
          <w:rFonts w:ascii="Bookman Old Style" w:hAnsi="Bookman Old Style"/>
          <w:lang w:val="en-US"/>
        </w:rPr>
        <w:t>Salah satu cirinya adalah adanya bangunan suci seperti candi yang ada di berbagai tempat di Jawa dan Sumatera.</w:t>
      </w:r>
      <w:proofErr w:type="gramEnd"/>
      <w:r>
        <w:rPr>
          <w:rFonts w:ascii="Bookman Old Style" w:hAnsi="Bookman Old Style"/>
          <w:lang w:val="en-US"/>
        </w:rPr>
        <w:t xml:space="preserve"> Candi Borobudur, Candi Prambanan merupakan peninggalan kebudayaan Hindu-Budha di Jawa Tengah. </w:t>
      </w:r>
      <w:proofErr w:type="gramStart"/>
      <w:r>
        <w:rPr>
          <w:rFonts w:ascii="Bookman Old Style" w:hAnsi="Bookman Old Style"/>
          <w:lang w:val="en-US"/>
        </w:rPr>
        <w:t>di</w:t>
      </w:r>
      <w:proofErr w:type="gramEnd"/>
      <w:r>
        <w:rPr>
          <w:rFonts w:ascii="Bookman Old Style" w:hAnsi="Bookman Old Style"/>
          <w:lang w:val="en-US"/>
        </w:rPr>
        <w:t xml:space="preserve"> Jawa Timur terdapat Candi Penataran. </w:t>
      </w:r>
      <w:proofErr w:type="gramStart"/>
      <w:r>
        <w:rPr>
          <w:rFonts w:ascii="Bookman Old Style" w:hAnsi="Bookman Old Style"/>
          <w:lang w:val="en-US"/>
        </w:rPr>
        <w:t>Di Sumatera peninggalannya dapat ditemui pada Candi Muara Takus.</w:t>
      </w:r>
      <w:proofErr w:type="gramEnd"/>
      <w:r>
        <w:rPr>
          <w:rFonts w:ascii="Bookman Old Style" w:hAnsi="Bookman Old Style"/>
          <w:lang w:val="en-US"/>
        </w:rPr>
        <w:t xml:space="preserve"> </w:t>
      </w:r>
    </w:p>
    <w:p w:rsidR="00F87513" w:rsidRDefault="00F87513" w:rsidP="00F87513">
      <w:pPr>
        <w:spacing w:after="0" w:line="240" w:lineRule="auto"/>
        <w:ind w:firstLine="567"/>
        <w:jc w:val="both"/>
        <w:rPr>
          <w:rFonts w:ascii="Bookman Old Style" w:hAnsi="Bookman Old Style"/>
          <w:lang w:val="en-US"/>
        </w:rPr>
      </w:pPr>
      <w:proofErr w:type="gramStart"/>
      <w:r>
        <w:rPr>
          <w:rFonts w:ascii="Bookman Old Style" w:hAnsi="Bookman Old Style"/>
          <w:lang w:val="en-US"/>
        </w:rPr>
        <w:t>Pada bidang sosial politik, muncul sistem kerajaan dengan raja sebagai penguasa di suatu daerah.</w:t>
      </w:r>
      <w:proofErr w:type="gramEnd"/>
      <w:r>
        <w:rPr>
          <w:rFonts w:ascii="Bookman Old Style" w:hAnsi="Bookman Old Style"/>
          <w:lang w:val="en-US"/>
        </w:rPr>
        <w:t xml:space="preserve"> </w:t>
      </w:r>
      <w:proofErr w:type="gramStart"/>
      <w:r>
        <w:rPr>
          <w:rFonts w:ascii="Bookman Old Style" w:hAnsi="Bookman Old Style"/>
          <w:lang w:val="en-US"/>
        </w:rPr>
        <w:t>Raja memerintah sebagai penguasa tunggal.</w:t>
      </w:r>
      <w:proofErr w:type="gramEnd"/>
      <w:r>
        <w:rPr>
          <w:rFonts w:ascii="Bookman Old Style" w:hAnsi="Bookman Old Style"/>
          <w:lang w:val="en-US"/>
        </w:rPr>
        <w:t xml:space="preserve"> </w:t>
      </w:r>
      <w:proofErr w:type="gramStart"/>
      <w:r>
        <w:rPr>
          <w:rFonts w:ascii="Bookman Old Style" w:hAnsi="Bookman Old Style"/>
          <w:lang w:val="en-US"/>
        </w:rPr>
        <w:t>Sifat kekuasaannya adalah turun temurun, menggantikan sistem sosial sebelumnya yang berdasar musywarah.</w:t>
      </w:r>
      <w:proofErr w:type="gramEnd"/>
      <w:r>
        <w:rPr>
          <w:rFonts w:ascii="Bookman Old Style" w:hAnsi="Bookman Old Style"/>
          <w:lang w:val="en-US"/>
        </w:rPr>
        <w:t xml:space="preserve"> Berkembang sistem kasta dalam masyarakat (brahmana, ksatria, waisya, dan </w:t>
      </w:r>
      <w:proofErr w:type="gramStart"/>
      <w:r>
        <w:rPr>
          <w:rFonts w:ascii="Bookman Old Style" w:hAnsi="Bookman Old Style"/>
          <w:lang w:val="en-US"/>
        </w:rPr>
        <w:t>sudra</w:t>
      </w:r>
      <w:proofErr w:type="gramEnd"/>
      <w:r>
        <w:rPr>
          <w:rFonts w:ascii="Bookman Old Style" w:hAnsi="Bookman Old Style"/>
          <w:lang w:val="en-US"/>
        </w:rPr>
        <w:t xml:space="preserve">), meskipun tidak berlaku ketat seperti di India. </w:t>
      </w:r>
    </w:p>
    <w:p w:rsidR="003D3501" w:rsidRDefault="003D3501" w:rsidP="00F87513">
      <w:pPr>
        <w:spacing w:after="0" w:line="240" w:lineRule="auto"/>
        <w:ind w:firstLine="567"/>
        <w:jc w:val="both"/>
        <w:rPr>
          <w:rFonts w:ascii="Bookman Old Style" w:hAnsi="Bookman Old Style"/>
          <w:lang w:val="en-US"/>
        </w:rPr>
      </w:pPr>
      <w:proofErr w:type="gramStart"/>
      <w:r>
        <w:rPr>
          <w:rFonts w:ascii="Bookman Old Style" w:hAnsi="Bookman Old Style"/>
          <w:lang w:val="en-US"/>
        </w:rPr>
        <w:t xml:space="preserve">Kutai </w:t>
      </w:r>
      <w:r w:rsidR="00675DBF">
        <w:rPr>
          <w:rFonts w:ascii="Bookman Old Style" w:hAnsi="Bookman Old Style"/>
          <w:lang w:val="en-US"/>
        </w:rPr>
        <w:t>tercatat sebagai kerajaan Hindu</w:t>
      </w:r>
      <w:r>
        <w:rPr>
          <w:rFonts w:ascii="Bookman Old Style" w:hAnsi="Bookman Old Style"/>
          <w:lang w:val="en-US"/>
        </w:rPr>
        <w:t xml:space="preserve"> pertama di Indonesia.</w:t>
      </w:r>
      <w:proofErr w:type="gramEnd"/>
      <w:r>
        <w:rPr>
          <w:rFonts w:ascii="Bookman Old Style" w:hAnsi="Bookman Old Style"/>
          <w:lang w:val="en-US"/>
        </w:rPr>
        <w:t xml:space="preserve"> </w:t>
      </w:r>
      <w:proofErr w:type="gramStart"/>
      <w:r w:rsidR="00675DBF">
        <w:rPr>
          <w:rFonts w:ascii="Bookman Old Style" w:hAnsi="Bookman Old Style"/>
          <w:lang w:val="en-US"/>
        </w:rPr>
        <w:t xml:space="preserve">Dalam prasasti </w:t>
      </w:r>
      <w:r w:rsidR="00E01D7E">
        <w:rPr>
          <w:rFonts w:ascii="Bookman Old Style" w:hAnsi="Bookman Old Style"/>
          <w:lang w:val="en-US"/>
        </w:rPr>
        <w:t xml:space="preserve">berbentuk </w:t>
      </w:r>
      <w:r w:rsidR="00E01D7E" w:rsidRPr="00E01D7E">
        <w:rPr>
          <w:rFonts w:ascii="Bookman Old Style" w:hAnsi="Bookman Old Style"/>
          <w:i/>
          <w:lang w:val="en-US"/>
        </w:rPr>
        <w:t>yupa</w:t>
      </w:r>
      <w:r w:rsidR="00675DBF">
        <w:rPr>
          <w:rFonts w:ascii="Bookman Old Style" w:hAnsi="Bookman Old Style"/>
          <w:lang w:val="en-US"/>
        </w:rPr>
        <w:t xml:space="preserve"> </w:t>
      </w:r>
      <w:r w:rsidR="00E01D7E">
        <w:rPr>
          <w:rFonts w:ascii="Bookman Old Style" w:hAnsi="Bookman Old Style"/>
          <w:lang w:val="en-US"/>
        </w:rPr>
        <w:t xml:space="preserve">yaitu tugu peringatan upacara kurban </w:t>
      </w:r>
      <w:r w:rsidR="00675DBF">
        <w:rPr>
          <w:rFonts w:ascii="Bookman Old Style" w:hAnsi="Bookman Old Style"/>
          <w:lang w:val="en-US"/>
        </w:rPr>
        <w:t xml:space="preserve">di sebutkan tentang raja yang bernama Mulawarman anak dari </w:t>
      </w:r>
      <w:r w:rsidR="00E01D7E">
        <w:rPr>
          <w:rFonts w:ascii="Bookman Old Style" w:hAnsi="Bookman Old Style"/>
          <w:lang w:val="en-US"/>
        </w:rPr>
        <w:t xml:space="preserve">Aswawaran dan Cucu daru </w:t>
      </w:r>
      <w:r w:rsidR="00675DBF">
        <w:rPr>
          <w:rFonts w:ascii="Bookman Old Style" w:hAnsi="Bookman Old Style"/>
          <w:lang w:val="en-US"/>
        </w:rPr>
        <w:t>Kudungga.</w:t>
      </w:r>
      <w:proofErr w:type="gramEnd"/>
      <w:r w:rsidR="00675DBF">
        <w:rPr>
          <w:rFonts w:ascii="Bookman Old Style" w:hAnsi="Bookman Old Style"/>
          <w:lang w:val="en-US"/>
        </w:rPr>
        <w:t xml:space="preserve">  </w:t>
      </w:r>
      <w:proofErr w:type="gramStart"/>
      <w:r w:rsidR="00F87513">
        <w:rPr>
          <w:rFonts w:ascii="Bookman Old Style" w:hAnsi="Bookman Old Style"/>
          <w:lang w:val="en-US"/>
        </w:rPr>
        <w:t>Di Jawa Barat berkembang kerajaan Tarumanegara dengan rajanya yang bernama Purnawarman.</w:t>
      </w:r>
      <w:proofErr w:type="gramEnd"/>
      <w:r w:rsidR="00F87513">
        <w:rPr>
          <w:rFonts w:ascii="Bookman Old Style" w:hAnsi="Bookman Old Style"/>
          <w:lang w:val="en-US"/>
        </w:rPr>
        <w:t xml:space="preserve"> </w:t>
      </w:r>
      <w:r w:rsidR="00E01D7E">
        <w:rPr>
          <w:rFonts w:ascii="Bookman Old Style" w:hAnsi="Bookman Old Style"/>
          <w:lang w:val="en-US"/>
        </w:rPr>
        <w:t xml:space="preserve">Prasasti yang terpenting adalah Prasasti Tugu yang menyebutkan bahwa Purnawarman telah menggali Sungai Gumati yang panjangnya </w:t>
      </w:r>
      <w:proofErr w:type="gramStart"/>
      <w:r w:rsidR="00E01D7E">
        <w:rPr>
          <w:rFonts w:ascii="Bookman Old Style" w:hAnsi="Bookman Old Style"/>
          <w:lang w:val="en-US"/>
        </w:rPr>
        <w:t>6121  busur</w:t>
      </w:r>
      <w:proofErr w:type="gramEnd"/>
      <w:r w:rsidR="00E01D7E">
        <w:rPr>
          <w:rFonts w:ascii="Bookman Old Style" w:hAnsi="Bookman Old Style"/>
          <w:lang w:val="en-US"/>
        </w:rPr>
        <w:t xml:space="preserve"> (+/-12km) dalam waktu 21 hari. </w:t>
      </w:r>
      <w:proofErr w:type="gramStart"/>
      <w:r w:rsidR="00E01D7E">
        <w:rPr>
          <w:rFonts w:ascii="Bookman Old Style" w:hAnsi="Bookman Old Style"/>
          <w:lang w:val="en-US"/>
        </w:rPr>
        <w:t>Pekerjaan itu ditutup dengan pemberian hadiah 1000 ekor lembu kepada brahmana.</w:t>
      </w:r>
      <w:proofErr w:type="gramEnd"/>
    </w:p>
    <w:p w:rsidR="00E01D7E" w:rsidRDefault="00E01D7E" w:rsidP="00F87513">
      <w:pPr>
        <w:spacing w:after="0" w:line="240" w:lineRule="auto"/>
        <w:ind w:firstLine="567"/>
        <w:jc w:val="both"/>
        <w:rPr>
          <w:rFonts w:ascii="Bookman Old Style" w:hAnsi="Bookman Old Style"/>
          <w:lang w:val="en-US"/>
        </w:rPr>
      </w:pPr>
      <w:r>
        <w:rPr>
          <w:rFonts w:ascii="Bookman Old Style" w:hAnsi="Bookman Old Style"/>
          <w:lang w:val="en-US"/>
        </w:rPr>
        <w:t xml:space="preserve">Di Jawa Tengah dalam periode 618-906 terdapat Kerajaan Kaling atau </w:t>
      </w:r>
      <w:proofErr w:type="gramStart"/>
      <w:r>
        <w:rPr>
          <w:rFonts w:ascii="Bookman Old Style" w:hAnsi="Bookman Old Style"/>
          <w:lang w:val="en-US"/>
        </w:rPr>
        <w:t>Holing</w:t>
      </w:r>
      <w:proofErr w:type="gramEnd"/>
      <w:r>
        <w:rPr>
          <w:rFonts w:ascii="Bookman Old Style" w:hAnsi="Bookman Old Style"/>
          <w:lang w:val="en-US"/>
        </w:rPr>
        <w:t xml:space="preserve"> menurut berita Cina. Rajanya yang terkenal adalah Ratu Sima </w:t>
      </w:r>
      <w:proofErr w:type="gramStart"/>
      <w:r>
        <w:rPr>
          <w:rFonts w:ascii="Bookman Old Style" w:hAnsi="Bookman Old Style"/>
          <w:lang w:val="en-US"/>
        </w:rPr>
        <w:t>yang  memerintah</w:t>
      </w:r>
      <w:proofErr w:type="gramEnd"/>
      <w:r>
        <w:rPr>
          <w:rFonts w:ascii="Bookman Old Style" w:hAnsi="Bookman Old Style"/>
          <w:lang w:val="en-US"/>
        </w:rPr>
        <w:t xml:space="preserve"> dengan keras, tetapi berdasar kejujuran mutlak. Berita </w:t>
      </w:r>
      <w:proofErr w:type="gramStart"/>
      <w:r>
        <w:rPr>
          <w:rFonts w:ascii="Bookman Old Style" w:hAnsi="Bookman Old Style"/>
          <w:lang w:val="en-US"/>
        </w:rPr>
        <w:t>lain  menyebutkan</w:t>
      </w:r>
      <w:proofErr w:type="gramEnd"/>
      <w:r>
        <w:rPr>
          <w:rFonts w:ascii="Bookman Old Style" w:hAnsi="Bookman Old Style"/>
          <w:lang w:val="en-US"/>
        </w:rPr>
        <w:t xml:space="preserve"> bahwa pada tahun 664 M datang pendeta bernama Hwi-ning di Holing. </w:t>
      </w:r>
      <w:proofErr w:type="gramStart"/>
      <w:r>
        <w:rPr>
          <w:rFonts w:ascii="Bookman Old Style" w:hAnsi="Bookman Old Style"/>
          <w:lang w:val="en-US"/>
        </w:rPr>
        <w:t>Selama 3 tahun tinggal di Holing.</w:t>
      </w:r>
      <w:proofErr w:type="gramEnd"/>
      <w:r>
        <w:rPr>
          <w:rFonts w:ascii="Bookman Old Style" w:hAnsi="Bookman Old Style"/>
          <w:lang w:val="en-US"/>
        </w:rPr>
        <w:t xml:space="preserve"> Dengan bantuan Pendeta Holing, Jnanabhadra, </w:t>
      </w:r>
      <w:proofErr w:type="gramStart"/>
      <w:r>
        <w:rPr>
          <w:rFonts w:ascii="Bookman Old Style" w:hAnsi="Bookman Old Style"/>
          <w:lang w:val="en-US"/>
        </w:rPr>
        <w:t>Ia</w:t>
      </w:r>
      <w:proofErr w:type="gramEnd"/>
      <w:r>
        <w:rPr>
          <w:rFonts w:ascii="Bookman Old Style" w:hAnsi="Bookman Old Style"/>
          <w:lang w:val="en-US"/>
        </w:rPr>
        <w:t xml:space="preserve"> menterjemahkan berbagai kitab suci Agama Budha Hinayana.</w:t>
      </w:r>
    </w:p>
    <w:p w:rsidR="00E01D7E" w:rsidRDefault="00E01D7E" w:rsidP="00F87513">
      <w:pPr>
        <w:spacing w:after="0" w:line="240" w:lineRule="auto"/>
        <w:ind w:firstLine="567"/>
        <w:jc w:val="both"/>
        <w:rPr>
          <w:rFonts w:ascii="Bookman Old Style" w:hAnsi="Bookman Old Style"/>
          <w:lang w:val="en-US"/>
        </w:rPr>
      </w:pPr>
      <w:proofErr w:type="gramStart"/>
      <w:r>
        <w:rPr>
          <w:rFonts w:ascii="Bookman Old Style" w:hAnsi="Bookman Old Style"/>
          <w:lang w:val="en-US"/>
        </w:rPr>
        <w:t>Dari berita Cina diketahui bahwa di Sumatera berkembang Kerajaan Sriwijaya.</w:t>
      </w:r>
      <w:proofErr w:type="gramEnd"/>
      <w:r>
        <w:rPr>
          <w:rFonts w:ascii="Bookman Old Style" w:hAnsi="Bookman Old Style"/>
          <w:lang w:val="en-US"/>
        </w:rPr>
        <w:t xml:space="preserve"> </w:t>
      </w:r>
      <w:proofErr w:type="gramStart"/>
      <w:r>
        <w:rPr>
          <w:rFonts w:ascii="Bookman Old Style" w:hAnsi="Bookman Old Style"/>
          <w:lang w:val="en-US"/>
        </w:rPr>
        <w:t>Rajanya yang terkenal adalah Balaputradewa.</w:t>
      </w:r>
      <w:proofErr w:type="gramEnd"/>
      <w:r>
        <w:rPr>
          <w:rFonts w:ascii="Bookman Old Style" w:hAnsi="Bookman Old Style"/>
          <w:lang w:val="en-US"/>
        </w:rPr>
        <w:t xml:space="preserve"> </w:t>
      </w:r>
      <w:proofErr w:type="gramStart"/>
      <w:r>
        <w:rPr>
          <w:rFonts w:ascii="Bookman Old Style" w:hAnsi="Bookman Old Style"/>
          <w:lang w:val="en-US"/>
        </w:rPr>
        <w:t>Keterangan tentang diketahhui bahwa pada masa itu Sriwijaya adalah pusat kegiatan ilmiah agama Budha.</w:t>
      </w:r>
      <w:proofErr w:type="gramEnd"/>
    </w:p>
    <w:p w:rsidR="00696598" w:rsidRDefault="00E01D7E" w:rsidP="00F87513">
      <w:pPr>
        <w:spacing w:after="0" w:line="240" w:lineRule="auto"/>
        <w:ind w:firstLine="567"/>
        <w:jc w:val="both"/>
        <w:rPr>
          <w:rFonts w:ascii="Bookman Old Style" w:hAnsi="Bookman Old Style"/>
          <w:lang w:val="en-US"/>
        </w:rPr>
      </w:pPr>
      <w:r>
        <w:rPr>
          <w:rFonts w:ascii="Bookman Old Style" w:hAnsi="Bookman Old Style"/>
          <w:lang w:val="en-US"/>
        </w:rPr>
        <w:lastRenderedPageBreak/>
        <w:t>Kerajaan Mataram berkuasa di Jawa Tengah pada abad VIII M. Prasasti peninggalannya adalah prasasti Canggal di Magelang berangka tahun 732 M.</w:t>
      </w:r>
      <w:r w:rsidR="00E341A3">
        <w:rPr>
          <w:rFonts w:ascii="Bookman Old Style" w:hAnsi="Bookman Old Style"/>
          <w:lang w:val="en-US"/>
        </w:rPr>
        <w:t xml:space="preserve"> Rajanya bernama Sanna digantikan oleh Sanjaya (kemenakannya), oleh karena itu disebut sebagai dinasti Sanjaya dan memeluk Agama Hindu.  </w:t>
      </w:r>
      <w:proofErr w:type="gramStart"/>
      <w:r w:rsidR="00E341A3">
        <w:rPr>
          <w:rFonts w:ascii="Bookman Old Style" w:hAnsi="Bookman Old Style"/>
          <w:lang w:val="en-US"/>
        </w:rPr>
        <w:t>Pada abad IX muncul keluarga Syailendra yang memeluk Agama Budha.</w:t>
      </w:r>
      <w:proofErr w:type="gramEnd"/>
      <w:r w:rsidR="00E341A3">
        <w:rPr>
          <w:rFonts w:ascii="Bookman Old Style" w:hAnsi="Bookman Old Style"/>
          <w:lang w:val="en-US"/>
        </w:rPr>
        <w:t xml:space="preserve"> </w:t>
      </w:r>
      <w:proofErr w:type="gramStart"/>
      <w:r w:rsidR="00E341A3">
        <w:rPr>
          <w:rFonts w:ascii="Bookman Old Style" w:hAnsi="Bookman Old Style"/>
          <w:lang w:val="en-US"/>
        </w:rPr>
        <w:t>Rajanya adalah Rakai Panakaran, seperti yang tertuang dalam Prasasti Balitung 907M, yang memuat daftar raja-raja sebelum Balitung.</w:t>
      </w:r>
      <w:proofErr w:type="gramEnd"/>
      <w:r w:rsidR="00E341A3">
        <w:rPr>
          <w:rFonts w:ascii="Bookman Old Style" w:hAnsi="Bookman Old Style"/>
          <w:lang w:val="en-US"/>
        </w:rPr>
        <w:t xml:space="preserve"> </w:t>
      </w:r>
      <w:proofErr w:type="gramStart"/>
      <w:r w:rsidR="00E341A3">
        <w:rPr>
          <w:rFonts w:ascii="Bookman Old Style" w:hAnsi="Bookman Old Style"/>
          <w:lang w:val="en-US"/>
        </w:rPr>
        <w:t>Pada pertengahan abad IX kedua keluarga itu bersatu dengan pernikahan Rakai Pikatan dengan Pramodawardhani, raja puteri dari keluarga Syailendra.</w:t>
      </w:r>
      <w:proofErr w:type="gramEnd"/>
      <w:r w:rsidR="00E341A3">
        <w:rPr>
          <w:rFonts w:ascii="Bookman Old Style" w:hAnsi="Bookman Old Style"/>
          <w:lang w:val="en-US"/>
        </w:rPr>
        <w:t xml:space="preserve"> </w:t>
      </w:r>
      <w:proofErr w:type="gramStart"/>
      <w:r w:rsidR="00E341A3">
        <w:rPr>
          <w:rFonts w:ascii="Bookman Old Style" w:hAnsi="Bookman Old Style"/>
          <w:lang w:val="en-US"/>
        </w:rPr>
        <w:t>Dengan demikian, di Jawa Tengah kedua keluarga itu memerintah bersamaan dari periode 750-850M.</w:t>
      </w:r>
      <w:proofErr w:type="gramEnd"/>
      <w:r w:rsidR="00E341A3">
        <w:rPr>
          <w:rFonts w:ascii="Bookman Old Style" w:hAnsi="Bookman Old Style"/>
          <w:lang w:val="en-US"/>
        </w:rPr>
        <w:t xml:space="preserve"> </w:t>
      </w:r>
      <w:proofErr w:type="gramStart"/>
      <w:r w:rsidR="00696598">
        <w:rPr>
          <w:rFonts w:ascii="Bookman Old Style" w:hAnsi="Bookman Old Style"/>
          <w:lang w:val="en-US"/>
        </w:rPr>
        <w:t>Peninggalan dinasti Sanjaya ada pada Candi Prambanan, Dieng, Gedhongsongo, dan sebagainya.</w:t>
      </w:r>
      <w:proofErr w:type="gramEnd"/>
      <w:r w:rsidR="00696598">
        <w:rPr>
          <w:rFonts w:ascii="Bookman Old Style" w:hAnsi="Bookman Old Style"/>
          <w:lang w:val="en-US"/>
        </w:rPr>
        <w:t xml:space="preserve"> </w:t>
      </w:r>
      <w:proofErr w:type="gramStart"/>
      <w:r w:rsidR="00696598">
        <w:rPr>
          <w:rFonts w:ascii="Bookman Old Style" w:hAnsi="Bookman Old Style"/>
          <w:lang w:val="en-US"/>
        </w:rPr>
        <w:t>Sedangkan peninggalan dinasti Syailendra ada pada Candi Borobudur, Mendhut, plaosan, dan lain-lain.</w:t>
      </w:r>
      <w:proofErr w:type="gramEnd"/>
    </w:p>
    <w:p w:rsidR="00E01D7E" w:rsidRDefault="00696598" w:rsidP="00F87513">
      <w:pPr>
        <w:spacing w:after="0" w:line="240" w:lineRule="auto"/>
        <w:ind w:firstLine="567"/>
        <w:jc w:val="both"/>
        <w:rPr>
          <w:rFonts w:ascii="Bookman Old Style" w:hAnsi="Bookman Old Style"/>
          <w:lang w:val="en-US"/>
        </w:rPr>
      </w:pPr>
      <w:proofErr w:type="gramStart"/>
      <w:r>
        <w:rPr>
          <w:rFonts w:ascii="Bookman Old Style" w:hAnsi="Bookman Old Style"/>
          <w:lang w:val="en-US"/>
        </w:rPr>
        <w:t>Dinasti Sanjaya di Jawa Tengah menghadapi masalah berat.</w:t>
      </w:r>
      <w:proofErr w:type="gramEnd"/>
      <w:r>
        <w:rPr>
          <w:rFonts w:ascii="Bookman Old Style" w:hAnsi="Bookman Old Style"/>
          <w:lang w:val="en-US"/>
        </w:rPr>
        <w:t xml:space="preserve"> </w:t>
      </w:r>
      <w:proofErr w:type="gramStart"/>
      <w:r>
        <w:rPr>
          <w:rFonts w:ascii="Bookman Old Style" w:hAnsi="Bookman Old Style"/>
          <w:lang w:val="en-US"/>
        </w:rPr>
        <w:t>Pembangunan berbagai bangunan suci untuk kebesaran raja telah membuat rakyat menderita.</w:t>
      </w:r>
      <w:proofErr w:type="gramEnd"/>
      <w:r>
        <w:rPr>
          <w:rFonts w:ascii="Bookman Old Style" w:hAnsi="Bookman Old Style"/>
          <w:lang w:val="en-US"/>
        </w:rPr>
        <w:t xml:space="preserve"> </w:t>
      </w:r>
      <w:proofErr w:type="gramStart"/>
      <w:r>
        <w:rPr>
          <w:rFonts w:ascii="Bookman Old Style" w:hAnsi="Bookman Old Style"/>
          <w:lang w:val="en-US"/>
        </w:rPr>
        <w:t>Pengganti Rakai Pikatan adalah Rakai Kayuwangi yang kemudian digantikan oleh Rakai Watuhumalang.</w:t>
      </w:r>
      <w:proofErr w:type="gramEnd"/>
      <w:r>
        <w:rPr>
          <w:rFonts w:ascii="Bookman Old Style" w:hAnsi="Bookman Old Style"/>
          <w:lang w:val="en-US"/>
        </w:rPr>
        <w:t xml:space="preserve"> </w:t>
      </w:r>
      <w:proofErr w:type="gramStart"/>
      <w:r>
        <w:rPr>
          <w:rFonts w:ascii="Bookman Old Style" w:hAnsi="Bookman Old Style"/>
          <w:lang w:val="en-US"/>
        </w:rPr>
        <w:t>Kemudian digantikan oleh Balitung (Rakai Watukura) yang bergelar Sri Iswarakesawosawatungga (898-910).</w:t>
      </w:r>
      <w:proofErr w:type="gramEnd"/>
      <w:r>
        <w:rPr>
          <w:rFonts w:ascii="Bookman Old Style" w:hAnsi="Bookman Old Style"/>
          <w:lang w:val="en-US"/>
        </w:rPr>
        <w:t xml:space="preserve"> </w:t>
      </w:r>
      <w:proofErr w:type="gramStart"/>
      <w:r>
        <w:rPr>
          <w:rFonts w:ascii="Bookman Old Style" w:hAnsi="Bookman Old Style"/>
          <w:lang w:val="en-US"/>
        </w:rPr>
        <w:t>Prasastinya banyak diketemukan di Jawa Tengah dan Jawa Timur.</w:t>
      </w:r>
      <w:proofErr w:type="gramEnd"/>
      <w:r>
        <w:rPr>
          <w:rFonts w:ascii="Bookman Old Style" w:hAnsi="Bookman Old Style"/>
          <w:lang w:val="en-US"/>
        </w:rPr>
        <w:t xml:space="preserve"> </w:t>
      </w:r>
      <w:proofErr w:type="gramStart"/>
      <w:r>
        <w:rPr>
          <w:rFonts w:ascii="Bookman Old Style" w:hAnsi="Bookman Old Style"/>
          <w:lang w:val="en-US"/>
        </w:rPr>
        <w:t>Sehingga disimpulkan bahwa dia adalah raja pertama yang memerintah Jawa Tengah dan Jawa Timur.</w:t>
      </w:r>
      <w:proofErr w:type="gramEnd"/>
      <w:r>
        <w:rPr>
          <w:rFonts w:ascii="Bookman Old Style" w:hAnsi="Bookman Old Style"/>
          <w:lang w:val="en-US"/>
        </w:rPr>
        <w:t xml:space="preserve"> </w:t>
      </w:r>
    </w:p>
    <w:p w:rsidR="00696598" w:rsidRDefault="00696598" w:rsidP="00F87513">
      <w:pPr>
        <w:spacing w:after="0" w:line="240" w:lineRule="auto"/>
        <w:ind w:firstLine="567"/>
        <w:jc w:val="both"/>
        <w:rPr>
          <w:rFonts w:ascii="Bookman Old Style" w:hAnsi="Bookman Old Style"/>
          <w:lang w:val="en-US"/>
        </w:rPr>
      </w:pPr>
      <w:r>
        <w:rPr>
          <w:rFonts w:ascii="Bookman Old Style" w:hAnsi="Bookman Old Style"/>
          <w:lang w:val="en-US"/>
        </w:rPr>
        <w:t xml:space="preserve">Memasuki Abad X M, pusat pemerintahan berpindah ke Jawa Timur. </w:t>
      </w:r>
      <w:proofErr w:type="gramStart"/>
      <w:r>
        <w:rPr>
          <w:rFonts w:ascii="Bookman Old Style" w:hAnsi="Bookman Old Style"/>
          <w:lang w:val="en-US"/>
        </w:rPr>
        <w:t>Mulai saat itu berdiri Kerajaan Medang.</w:t>
      </w:r>
      <w:proofErr w:type="gramEnd"/>
      <w:r>
        <w:rPr>
          <w:rFonts w:ascii="Bookman Old Style" w:hAnsi="Bookman Old Style"/>
          <w:lang w:val="en-US"/>
        </w:rPr>
        <w:t xml:space="preserve"> </w:t>
      </w:r>
      <w:proofErr w:type="gramStart"/>
      <w:r>
        <w:rPr>
          <w:rFonts w:ascii="Bookman Old Style" w:hAnsi="Bookman Old Style"/>
          <w:lang w:val="en-US"/>
        </w:rPr>
        <w:t>Raja pertama yang memerintah adalah Sindok dari dinasti Isyanawangsa.</w:t>
      </w:r>
      <w:proofErr w:type="gramEnd"/>
      <w:r>
        <w:rPr>
          <w:rFonts w:ascii="Bookman Old Style" w:hAnsi="Bookman Old Style"/>
          <w:lang w:val="en-US"/>
        </w:rPr>
        <w:t xml:space="preserve"> </w:t>
      </w:r>
      <w:proofErr w:type="gramStart"/>
      <w:r>
        <w:rPr>
          <w:rFonts w:ascii="Bookman Old Style" w:hAnsi="Bookman Old Style"/>
          <w:lang w:val="en-US"/>
        </w:rPr>
        <w:t>Penggantinya adalah Sri Isyanatunggawijaya yang bersuamikan Raja Lokapala.</w:t>
      </w:r>
      <w:proofErr w:type="gramEnd"/>
      <w:r>
        <w:rPr>
          <w:rFonts w:ascii="Bookman Old Style" w:hAnsi="Bookman Old Style"/>
          <w:lang w:val="en-US"/>
        </w:rPr>
        <w:t xml:space="preserve"> Anaknya bernama </w:t>
      </w:r>
      <w:proofErr w:type="gramStart"/>
      <w:r>
        <w:rPr>
          <w:rFonts w:ascii="Bookman Old Style" w:hAnsi="Bookman Old Style"/>
          <w:lang w:val="en-US"/>
        </w:rPr>
        <w:t>Makutawangsawardhana  yang</w:t>
      </w:r>
      <w:proofErr w:type="gramEnd"/>
      <w:r>
        <w:rPr>
          <w:rFonts w:ascii="Bookman Old Style" w:hAnsi="Bookman Old Style"/>
          <w:lang w:val="en-US"/>
        </w:rPr>
        <w:t xml:space="preserve"> kemudian menggantikannya. </w:t>
      </w:r>
      <w:proofErr w:type="gramStart"/>
      <w:r>
        <w:rPr>
          <w:rFonts w:ascii="Bookman Old Style" w:hAnsi="Bookman Old Style"/>
          <w:lang w:val="en-US"/>
        </w:rPr>
        <w:t>Makutawangsawardhana digantikan oleh Dharmawangsa</w:t>
      </w:r>
      <w:r w:rsidR="007703BF">
        <w:rPr>
          <w:rFonts w:ascii="Bookman Old Style" w:hAnsi="Bookman Old Style"/>
          <w:lang w:val="en-US"/>
        </w:rPr>
        <w:t>.</w:t>
      </w:r>
      <w:proofErr w:type="gramEnd"/>
      <w:r w:rsidR="007703BF">
        <w:rPr>
          <w:rFonts w:ascii="Bookman Old Style" w:hAnsi="Bookman Old Style"/>
          <w:lang w:val="en-US"/>
        </w:rPr>
        <w:t xml:space="preserve"> </w:t>
      </w:r>
      <w:proofErr w:type="gramStart"/>
      <w:r w:rsidR="007703BF">
        <w:rPr>
          <w:rFonts w:ascii="Bookman Old Style" w:hAnsi="Bookman Old Style"/>
          <w:lang w:val="en-US"/>
        </w:rPr>
        <w:t>Pada masa pemerintahannya Kitab Mahabharata disadur dalam bahasa Jawa Kuno.</w:t>
      </w:r>
      <w:proofErr w:type="gramEnd"/>
      <w:r w:rsidR="007703BF">
        <w:rPr>
          <w:rFonts w:ascii="Bookman Old Style" w:hAnsi="Bookman Old Style"/>
          <w:lang w:val="en-US"/>
        </w:rPr>
        <w:t xml:space="preserve"> </w:t>
      </w:r>
      <w:proofErr w:type="gramStart"/>
      <w:r w:rsidR="007703BF">
        <w:rPr>
          <w:rFonts w:ascii="Bookman Old Style" w:hAnsi="Bookman Old Style"/>
          <w:lang w:val="en-US"/>
        </w:rPr>
        <w:t>Selain itu disusun kitab hukum Siwasana pada tahun 991.</w:t>
      </w:r>
      <w:proofErr w:type="gramEnd"/>
    </w:p>
    <w:p w:rsidR="007703BF" w:rsidRDefault="007703BF" w:rsidP="00F87513">
      <w:pPr>
        <w:spacing w:after="0" w:line="240" w:lineRule="auto"/>
        <w:ind w:firstLine="567"/>
        <w:jc w:val="both"/>
        <w:rPr>
          <w:rFonts w:ascii="Bookman Old Style" w:hAnsi="Bookman Old Style"/>
          <w:lang w:val="en-US"/>
        </w:rPr>
      </w:pPr>
      <w:proofErr w:type="gramStart"/>
      <w:r>
        <w:rPr>
          <w:rFonts w:ascii="Bookman Old Style" w:hAnsi="Bookman Old Style"/>
          <w:lang w:val="en-US"/>
        </w:rPr>
        <w:t>Dalam bidang politik Dharmawangsa berusaha keras menundukkan Sriwijaya.</w:t>
      </w:r>
      <w:proofErr w:type="gramEnd"/>
      <w:r>
        <w:rPr>
          <w:rFonts w:ascii="Bookman Old Style" w:hAnsi="Bookman Old Style"/>
          <w:lang w:val="en-US"/>
        </w:rPr>
        <w:t xml:space="preserve">  </w:t>
      </w:r>
      <w:proofErr w:type="gramStart"/>
      <w:r>
        <w:rPr>
          <w:rFonts w:ascii="Bookman Old Style" w:hAnsi="Bookman Old Style"/>
          <w:lang w:val="en-US"/>
        </w:rPr>
        <w:t>Sebagai akibat serangannya, utusan Sriwijaya ke Cina tertahan di Kanton tahun 992.</w:t>
      </w:r>
      <w:proofErr w:type="gramEnd"/>
      <w:r>
        <w:rPr>
          <w:rFonts w:ascii="Bookman Old Style" w:hAnsi="Bookman Old Style"/>
          <w:lang w:val="en-US"/>
        </w:rPr>
        <w:t xml:space="preserve"> </w:t>
      </w:r>
      <w:proofErr w:type="gramStart"/>
      <w:r>
        <w:rPr>
          <w:rFonts w:ascii="Bookman Old Style" w:hAnsi="Bookman Old Style"/>
          <w:lang w:val="en-US"/>
        </w:rPr>
        <w:t>Dalam tahun 1016 Kerajaan Dharmawangsa sekonyong-konyong mengalami kehancuran.</w:t>
      </w:r>
      <w:proofErr w:type="gramEnd"/>
      <w:r>
        <w:rPr>
          <w:rFonts w:ascii="Bookman Old Style" w:hAnsi="Bookman Old Style"/>
          <w:lang w:val="en-US"/>
        </w:rPr>
        <w:t xml:space="preserve"> </w:t>
      </w:r>
      <w:proofErr w:type="gramStart"/>
      <w:r>
        <w:rPr>
          <w:rFonts w:ascii="Bookman Old Style" w:hAnsi="Bookman Old Style"/>
          <w:lang w:val="en-US"/>
        </w:rPr>
        <w:t>Raja dan pembesar kerajaan gugur, peristiwa itu disebut pralaya.</w:t>
      </w:r>
      <w:proofErr w:type="gramEnd"/>
      <w:r>
        <w:rPr>
          <w:rFonts w:ascii="Bookman Old Style" w:hAnsi="Bookman Old Style"/>
          <w:lang w:val="en-US"/>
        </w:rPr>
        <w:t xml:space="preserve"> </w:t>
      </w:r>
      <w:proofErr w:type="gramStart"/>
      <w:r>
        <w:rPr>
          <w:rFonts w:ascii="Bookman Old Style" w:hAnsi="Bookman Old Style"/>
          <w:lang w:val="en-US"/>
        </w:rPr>
        <w:t>Dari pralaya yang dapat meloloskan diri adalah Airlangga menantu Dharmawangsa dan anak Mahendradatta.</w:t>
      </w:r>
      <w:proofErr w:type="gramEnd"/>
      <w:r>
        <w:rPr>
          <w:rFonts w:ascii="Bookman Old Style" w:hAnsi="Bookman Old Style"/>
          <w:lang w:val="en-US"/>
        </w:rPr>
        <w:t xml:space="preserve"> </w:t>
      </w:r>
      <w:proofErr w:type="gramStart"/>
      <w:r>
        <w:rPr>
          <w:rFonts w:ascii="Bookman Old Style" w:hAnsi="Bookman Old Style"/>
          <w:lang w:val="en-US"/>
        </w:rPr>
        <w:t>Penyebab pralaya tidak diketahui pasti, hanya diperkirakan karena serangan Raja Wurawari (berdasar prasasti Calcutta).</w:t>
      </w:r>
      <w:proofErr w:type="gramEnd"/>
      <w:r>
        <w:rPr>
          <w:rFonts w:ascii="Bookman Old Style" w:hAnsi="Bookman Old Style"/>
          <w:lang w:val="en-US"/>
        </w:rPr>
        <w:t xml:space="preserve"> </w:t>
      </w:r>
      <w:proofErr w:type="gramStart"/>
      <w:r>
        <w:rPr>
          <w:rFonts w:ascii="Bookman Old Style" w:hAnsi="Bookman Old Style"/>
          <w:lang w:val="en-US"/>
        </w:rPr>
        <w:t>Ada dugaan bahwa dibelakangnya adalah Sriwijaya sebagai balasan serangan Dharmawangsa ke Sriwijaya.</w:t>
      </w:r>
      <w:proofErr w:type="gramEnd"/>
    </w:p>
    <w:p w:rsidR="002E2401" w:rsidRDefault="002E2401" w:rsidP="00F87513">
      <w:pPr>
        <w:spacing w:after="0" w:line="240" w:lineRule="auto"/>
        <w:ind w:firstLine="567"/>
        <w:jc w:val="both"/>
        <w:rPr>
          <w:rFonts w:ascii="Bookman Old Style" w:hAnsi="Bookman Old Style"/>
          <w:lang w:val="en-US"/>
        </w:rPr>
      </w:pPr>
      <w:proofErr w:type="gramStart"/>
      <w:r>
        <w:rPr>
          <w:rFonts w:ascii="Bookman Old Style" w:hAnsi="Bookman Old Style"/>
          <w:lang w:val="en-US"/>
        </w:rPr>
        <w:t>Setelah berhasil meloloskan diri dari pralaya, Airlangga ditemani Naratoma bersembunyi di Wanagiri ikut dengan pertapa.</w:t>
      </w:r>
      <w:proofErr w:type="gramEnd"/>
      <w:r>
        <w:rPr>
          <w:rFonts w:ascii="Bookman Old Style" w:hAnsi="Bookman Old Style"/>
          <w:lang w:val="en-US"/>
        </w:rPr>
        <w:t xml:space="preserve"> Pada tahun 1019 </w:t>
      </w:r>
      <w:proofErr w:type="gramStart"/>
      <w:r>
        <w:rPr>
          <w:rFonts w:ascii="Bookman Old Style" w:hAnsi="Bookman Old Style"/>
          <w:lang w:val="en-US"/>
        </w:rPr>
        <w:t>ia</w:t>
      </w:r>
      <w:proofErr w:type="gramEnd"/>
      <w:r>
        <w:rPr>
          <w:rFonts w:ascii="Bookman Old Style" w:hAnsi="Bookman Old Style"/>
          <w:lang w:val="en-US"/>
        </w:rPr>
        <w:t xml:space="preserve"> kemudian dinobatkan menjadi raja menggantikan Dharmawangsa oleh pendeta Budha, Siwa, dan Brahmana. </w:t>
      </w:r>
      <w:proofErr w:type="gramStart"/>
      <w:r>
        <w:rPr>
          <w:rFonts w:ascii="Bookman Old Style" w:hAnsi="Bookman Old Style"/>
          <w:lang w:val="en-US"/>
        </w:rPr>
        <w:t>Tahun 1037 ibukota kerajaan dipindahkan dari Watan Mas ke Kahuripan.</w:t>
      </w:r>
      <w:proofErr w:type="gramEnd"/>
      <w:r>
        <w:rPr>
          <w:rFonts w:ascii="Bookman Old Style" w:hAnsi="Bookman Old Style"/>
          <w:lang w:val="en-US"/>
        </w:rPr>
        <w:t xml:space="preserve"> </w:t>
      </w:r>
      <w:proofErr w:type="gramStart"/>
      <w:r>
        <w:rPr>
          <w:rFonts w:ascii="Bookman Old Style" w:hAnsi="Bookman Old Style"/>
          <w:lang w:val="en-US"/>
        </w:rPr>
        <w:t>Pelabuhan Ujung Galuh di muara Sungai Brantas diperbaiki.</w:t>
      </w:r>
      <w:proofErr w:type="gramEnd"/>
      <w:r>
        <w:rPr>
          <w:rFonts w:ascii="Bookman Old Style" w:hAnsi="Bookman Old Style"/>
          <w:lang w:val="en-US"/>
        </w:rPr>
        <w:t xml:space="preserve"> </w:t>
      </w:r>
      <w:proofErr w:type="gramStart"/>
      <w:r>
        <w:rPr>
          <w:rFonts w:ascii="Bookman Old Style" w:hAnsi="Bookman Old Style"/>
          <w:lang w:val="en-US"/>
        </w:rPr>
        <w:t>Sedangkan pelabuhan Kembang Putih di Tuban mendapat hak-hak istimewa.</w:t>
      </w:r>
      <w:proofErr w:type="gramEnd"/>
      <w:r>
        <w:rPr>
          <w:rFonts w:ascii="Bookman Old Style" w:hAnsi="Bookman Old Style"/>
          <w:lang w:val="en-US"/>
        </w:rPr>
        <w:t xml:space="preserve"> </w:t>
      </w:r>
      <w:proofErr w:type="gramStart"/>
      <w:r>
        <w:rPr>
          <w:rFonts w:ascii="Bookman Old Style" w:hAnsi="Bookman Old Style"/>
          <w:lang w:val="en-US"/>
        </w:rPr>
        <w:t>Pada masa Airlanga muncul Kitab Arjunawiwaha karya Mpu Kanwa.</w:t>
      </w:r>
      <w:proofErr w:type="gramEnd"/>
      <w:r>
        <w:rPr>
          <w:rFonts w:ascii="Bookman Old Style" w:hAnsi="Bookman Old Style"/>
          <w:lang w:val="en-US"/>
        </w:rPr>
        <w:t xml:space="preserve"> </w:t>
      </w:r>
      <w:proofErr w:type="gramStart"/>
      <w:r>
        <w:rPr>
          <w:rFonts w:ascii="Bookman Old Style" w:hAnsi="Bookman Old Style"/>
          <w:lang w:val="en-US"/>
        </w:rPr>
        <w:t>Untuk mencegah perpecahan Airlangga membagi dua kerajaannya, menjadi Jenggala (Singosari) beribukota di Kahuripan dan Kediri (Panjalu) dengan ibukota di Daha.</w:t>
      </w:r>
      <w:proofErr w:type="gramEnd"/>
    </w:p>
    <w:p w:rsidR="00481549" w:rsidRDefault="002E2401" w:rsidP="00745ACD">
      <w:pPr>
        <w:spacing w:after="0" w:line="240" w:lineRule="auto"/>
        <w:ind w:firstLine="567"/>
        <w:jc w:val="both"/>
        <w:rPr>
          <w:rFonts w:ascii="Bookman Old Style" w:hAnsi="Bookman Old Style"/>
          <w:lang w:val="en-US"/>
        </w:rPr>
      </w:pPr>
      <w:proofErr w:type="gramStart"/>
      <w:r>
        <w:rPr>
          <w:rFonts w:ascii="Bookman Old Style" w:hAnsi="Bookman Old Style"/>
          <w:lang w:val="en-US"/>
        </w:rPr>
        <w:t>Awalnya Kediri lebih berkembang dibanding Jenggala.</w:t>
      </w:r>
      <w:proofErr w:type="gramEnd"/>
      <w:r>
        <w:rPr>
          <w:rFonts w:ascii="Bookman Old Style" w:hAnsi="Bookman Old Style"/>
          <w:lang w:val="en-US"/>
        </w:rPr>
        <w:t xml:space="preserve"> </w:t>
      </w:r>
      <w:proofErr w:type="gramStart"/>
      <w:r>
        <w:rPr>
          <w:rFonts w:ascii="Bookman Old Style" w:hAnsi="Bookman Old Style"/>
          <w:lang w:val="en-US"/>
        </w:rPr>
        <w:t>Pada masa itu kesusasteraan berkembang pesat, terutama pada masa raja Jayabhaya.</w:t>
      </w:r>
      <w:proofErr w:type="gramEnd"/>
      <w:r>
        <w:rPr>
          <w:rFonts w:ascii="Bookman Old Style" w:hAnsi="Bookman Old Style"/>
          <w:lang w:val="en-US"/>
        </w:rPr>
        <w:t xml:space="preserve"> </w:t>
      </w:r>
      <w:proofErr w:type="gramStart"/>
      <w:r>
        <w:rPr>
          <w:rFonts w:ascii="Bookman Old Style" w:hAnsi="Bookman Old Style"/>
          <w:lang w:val="en-US"/>
        </w:rPr>
        <w:t>Karya sastra yang muncul adalah Kitab Bharatayudha yang digubah oleh Mpu Sedah dan diselesaikan Mpu Panuluh.</w:t>
      </w:r>
      <w:proofErr w:type="gramEnd"/>
      <w:r>
        <w:rPr>
          <w:rFonts w:ascii="Bookman Old Style" w:hAnsi="Bookman Old Style"/>
          <w:lang w:val="en-US"/>
        </w:rPr>
        <w:t xml:space="preserve"> Dari Mpu Panuluh lahir kitab-kitab </w:t>
      </w:r>
      <w:proofErr w:type="gramStart"/>
      <w:r>
        <w:rPr>
          <w:rFonts w:ascii="Bookman Old Style" w:hAnsi="Bookman Old Style"/>
          <w:lang w:val="en-US"/>
        </w:rPr>
        <w:t>Hariwangsa  dan</w:t>
      </w:r>
      <w:proofErr w:type="gramEnd"/>
      <w:r>
        <w:rPr>
          <w:rFonts w:ascii="Bookman Old Style" w:hAnsi="Bookman Old Style"/>
          <w:lang w:val="en-US"/>
        </w:rPr>
        <w:t xml:space="preserve"> Gatotkacasraya</w:t>
      </w:r>
      <w:r w:rsidR="00745ACD">
        <w:rPr>
          <w:rFonts w:ascii="Bookman Old Style" w:hAnsi="Bookman Old Style"/>
          <w:lang w:val="en-US"/>
        </w:rPr>
        <w:t xml:space="preserve">. </w:t>
      </w:r>
      <w:proofErr w:type="gramStart"/>
      <w:r w:rsidR="00745ACD">
        <w:rPr>
          <w:rFonts w:ascii="Bookman Old Style" w:hAnsi="Bookman Old Style"/>
          <w:lang w:val="en-US"/>
        </w:rPr>
        <w:t>Kediri runtuh setelah Kertajaya dikalahkan Ken Arok dalam pertempuran di Ganter.</w:t>
      </w:r>
      <w:proofErr w:type="gramEnd"/>
      <w:r w:rsidR="00745ACD">
        <w:rPr>
          <w:rFonts w:ascii="Bookman Old Style" w:hAnsi="Bookman Old Style"/>
          <w:lang w:val="en-US"/>
        </w:rPr>
        <w:t xml:space="preserve"> </w:t>
      </w:r>
      <w:proofErr w:type="gramStart"/>
      <w:r w:rsidR="00745ACD">
        <w:rPr>
          <w:rFonts w:ascii="Bookman Old Style" w:hAnsi="Bookman Old Style"/>
          <w:lang w:val="en-US"/>
        </w:rPr>
        <w:t>Mulai saat itu berkuasa Kerajaan Singosari.</w:t>
      </w:r>
      <w:proofErr w:type="gramEnd"/>
      <w:r w:rsidR="00745ACD">
        <w:rPr>
          <w:rFonts w:ascii="Bookman Old Style" w:hAnsi="Bookman Old Style"/>
          <w:lang w:val="en-US"/>
        </w:rPr>
        <w:t xml:space="preserve"> </w:t>
      </w:r>
      <w:proofErr w:type="gramStart"/>
      <w:r w:rsidR="00745ACD">
        <w:rPr>
          <w:rFonts w:ascii="Bookman Old Style" w:hAnsi="Bookman Old Style"/>
          <w:lang w:val="en-US"/>
        </w:rPr>
        <w:t>Puncak kejayaannya ada pada raja terakhir yaitu Kertanegara yang mengirimkan ekspedisi Pamalayu (1275-1292).</w:t>
      </w:r>
      <w:proofErr w:type="gramEnd"/>
      <w:r w:rsidR="00745ACD">
        <w:rPr>
          <w:rFonts w:ascii="Bookman Old Style" w:hAnsi="Bookman Old Style"/>
          <w:lang w:val="en-US"/>
        </w:rPr>
        <w:t xml:space="preserve"> </w:t>
      </w:r>
      <w:proofErr w:type="gramStart"/>
      <w:r w:rsidR="00745ACD">
        <w:rPr>
          <w:rFonts w:ascii="Bookman Old Style" w:hAnsi="Bookman Old Style"/>
          <w:lang w:val="en-US"/>
        </w:rPr>
        <w:t>Tahun 1292 Singosari runtuh akibat serangan Jay</w:t>
      </w:r>
      <w:r w:rsidR="00745ACD" w:rsidRPr="00745ACD">
        <w:rPr>
          <w:rFonts w:ascii="Bookman Old Style" w:hAnsi="Bookman Old Style"/>
          <w:lang w:val="en-US"/>
        </w:rPr>
        <w:t>a</w:t>
      </w:r>
      <w:r w:rsidR="00745ACD">
        <w:rPr>
          <w:rFonts w:ascii="Bookman Old Style" w:hAnsi="Bookman Old Style"/>
          <w:lang w:val="en-US"/>
        </w:rPr>
        <w:t>katwang dari Kediri.</w:t>
      </w:r>
      <w:proofErr w:type="gramEnd"/>
    </w:p>
    <w:p w:rsidR="00745ACD" w:rsidRDefault="00745ACD" w:rsidP="00745ACD">
      <w:pPr>
        <w:spacing w:after="0" w:line="240" w:lineRule="auto"/>
        <w:ind w:firstLine="567"/>
        <w:jc w:val="both"/>
        <w:rPr>
          <w:rFonts w:ascii="Bookman Old Style" w:hAnsi="Bookman Old Style"/>
          <w:lang w:val="en-US"/>
        </w:rPr>
      </w:pPr>
      <w:r>
        <w:rPr>
          <w:rFonts w:ascii="Bookman Old Style" w:hAnsi="Bookman Old Style"/>
          <w:lang w:val="en-US"/>
        </w:rPr>
        <w:lastRenderedPageBreak/>
        <w:t xml:space="preserve">Kekuasaan Jayakatwang tidak bertahan lama karena dikalahkan Raden Wijaya (menantu Kertanegara) bantuan pasukan Monggol.Mulai saat itu berdiri Kerajaan Majapahit, yang mencapai puncak kejayaannya di bawah  Raja Hayam Wuruk (1350-1399) dengan bantuan Gajah Mada sebagai mahapatihnya. </w:t>
      </w:r>
      <w:proofErr w:type="gramStart"/>
      <w:r>
        <w:rPr>
          <w:rFonts w:ascii="Bookman Old Style" w:hAnsi="Bookman Old Style"/>
          <w:lang w:val="en-US"/>
        </w:rPr>
        <w:t>Wilayah kekuasaannya meliputi hampir seluruh Indonesia.</w:t>
      </w:r>
      <w:proofErr w:type="gramEnd"/>
      <w:r>
        <w:rPr>
          <w:rFonts w:ascii="Bookman Old Style" w:hAnsi="Bookman Old Style"/>
          <w:lang w:val="en-US"/>
        </w:rPr>
        <w:t xml:space="preserve"> </w:t>
      </w:r>
      <w:proofErr w:type="gramStart"/>
      <w:r>
        <w:rPr>
          <w:rFonts w:ascii="Bookman Old Style" w:hAnsi="Bookman Old Style"/>
          <w:lang w:val="en-US"/>
        </w:rPr>
        <w:t>P</w:t>
      </w:r>
      <w:r w:rsidR="008D38B2">
        <w:rPr>
          <w:rFonts w:ascii="Bookman Old Style" w:hAnsi="Bookman Old Style"/>
          <w:lang w:val="en-US"/>
        </w:rPr>
        <w:t xml:space="preserve">erebutan tahta antara Wikramawardhana dengan Bhre Wirabhumi yang dikenal sebagai Perang </w:t>
      </w:r>
      <w:r>
        <w:rPr>
          <w:rFonts w:ascii="Bookman Old Style" w:hAnsi="Bookman Old Style"/>
          <w:lang w:val="en-US"/>
        </w:rPr>
        <w:t xml:space="preserve">Paregreg tahun 1406 membuat </w:t>
      </w:r>
      <w:r w:rsidR="008D38B2">
        <w:rPr>
          <w:rFonts w:ascii="Bookman Old Style" w:hAnsi="Bookman Old Style"/>
          <w:lang w:val="en-US"/>
        </w:rPr>
        <w:t>Majapahit melemah karena terpecah-pecah.</w:t>
      </w:r>
      <w:proofErr w:type="gramEnd"/>
      <w:r w:rsidR="008D38B2">
        <w:rPr>
          <w:rFonts w:ascii="Bookman Old Style" w:hAnsi="Bookman Old Style"/>
          <w:lang w:val="en-US"/>
        </w:rPr>
        <w:t xml:space="preserve"> </w:t>
      </w:r>
      <w:proofErr w:type="gramStart"/>
      <w:r w:rsidR="008D38B2">
        <w:rPr>
          <w:rFonts w:ascii="Bookman Old Style" w:hAnsi="Bookman Old Style"/>
          <w:lang w:val="en-US"/>
        </w:rPr>
        <w:t>Pada perempat awal abad XV Majapahit tidak lagi memegang hagemoni politik, dan akhirnya runtuh bersamaan munculnya Islam sebagai kekuatan politik baru di Indonesia.</w:t>
      </w:r>
      <w:proofErr w:type="gramEnd"/>
    </w:p>
    <w:p w:rsidR="00481549" w:rsidRDefault="00481549" w:rsidP="003D3501">
      <w:pPr>
        <w:spacing w:after="0" w:line="240" w:lineRule="auto"/>
        <w:jc w:val="both"/>
        <w:rPr>
          <w:rFonts w:ascii="Bookman Old Style" w:hAnsi="Bookman Old Style"/>
          <w:lang w:val="en-US"/>
        </w:rPr>
      </w:pPr>
    </w:p>
    <w:p w:rsidR="00481549" w:rsidRDefault="00481549" w:rsidP="00481549">
      <w:pPr>
        <w:pStyle w:val="ListParagraph"/>
        <w:numPr>
          <w:ilvl w:val="0"/>
          <w:numId w:val="2"/>
        </w:numPr>
        <w:spacing w:after="0" w:line="240" w:lineRule="auto"/>
        <w:ind w:left="567" w:hanging="567"/>
        <w:jc w:val="both"/>
        <w:rPr>
          <w:rFonts w:ascii="Bookman Old Style" w:hAnsi="Bookman Old Style"/>
          <w:b/>
          <w:lang w:val="en-US"/>
        </w:rPr>
      </w:pPr>
      <w:r w:rsidRPr="00481549">
        <w:rPr>
          <w:rFonts w:ascii="Bookman Old Style" w:hAnsi="Bookman Old Style"/>
          <w:b/>
          <w:lang w:val="en-US"/>
        </w:rPr>
        <w:t>Kerajaan-Kerajaan  Islam</w:t>
      </w:r>
    </w:p>
    <w:p w:rsidR="00481549" w:rsidRDefault="00481549" w:rsidP="00481549">
      <w:pPr>
        <w:spacing w:after="0" w:line="240" w:lineRule="auto"/>
        <w:jc w:val="both"/>
        <w:rPr>
          <w:rFonts w:ascii="Bookman Old Style" w:hAnsi="Bookman Old Style"/>
          <w:lang w:val="en-US"/>
        </w:rPr>
      </w:pPr>
      <w:proofErr w:type="gramStart"/>
      <w:r w:rsidRPr="00481549">
        <w:rPr>
          <w:rFonts w:ascii="Bookman Old Style" w:hAnsi="Bookman Old Style"/>
          <w:lang w:val="en-US"/>
        </w:rPr>
        <w:t>Terdapat</w:t>
      </w:r>
      <w:r>
        <w:rPr>
          <w:rFonts w:ascii="Bookman Old Style" w:hAnsi="Bookman Old Style"/>
          <w:lang w:val="en-US"/>
        </w:rPr>
        <w:t xml:space="preserve"> dua versi yang berbeda mengenai masuk Islam di Indonesia.</w:t>
      </w:r>
      <w:proofErr w:type="gramEnd"/>
      <w:r>
        <w:rPr>
          <w:rFonts w:ascii="Bookman Old Style" w:hAnsi="Bookman Old Style"/>
          <w:lang w:val="en-US"/>
        </w:rPr>
        <w:t xml:space="preserve"> </w:t>
      </w:r>
      <w:proofErr w:type="gramStart"/>
      <w:r>
        <w:rPr>
          <w:rFonts w:ascii="Bookman Old Style" w:hAnsi="Bookman Old Style"/>
          <w:lang w:val="en-US"/>
        </w:rPr>
        <w:t>Pendapat pertama menyebut bahwa pada abad VII Islam sudah ada di Indonesia.</w:t>
      </w:r>
      <w:proofErr w:type="gramEnd"/>
      <w:r>
        <w:rPr>
          <w:rFonts w:ascii="Bookman Old Style" w:hAnsi="Bookman Old Style"/>
          <w:lang w:val="en-US"/>
        </w:rPr>
        <w:t xml:space="preserve"> </w:t>
      </w:r>
      <w:proofErr w:type="gramStart"/>
      <w:r>
        <w:rPr>
          <w:rFonts w:ascii="Bookman Old Style" w:hAnsi="Bookman Old Style"/>
          <w:lang w:val="en-US"/>
        </w:rPr>
        <w:t>Versi ini berdasar pada sumber yang berasal dari berita Dinasti T’ang.</w:t>
      </w:r>
      <w:proofErr w:type="gramEnd"/>
      <w:r>
        <w:rPr>
          <w:rFonts w:ascii="Bookman Old Style" w:hAnsi="Bookman Old Style"/>
          <w:lang w:val="en-US"/>
        </w:rPr>
        <w:t xml:space="preserve"> </w:t>
      </w:r>
      <w:proofErr w:type="gramStart"/>
      <w:r>
        <w:rPr>
          <w:rFonts w:ascii="Bookman Old Style" w:hAnsi="Bookman Old Style"/>
          <w:lang w:val="en-US"/>
        </w:rPr>
        <w:t>Dalam berita disebutkan bahwa orang-orang Ta-Shih mengurungkan niatnya menyerang Kerajaan Ho-ling di bawah Ratu Sima (674) karena pemerintahan di Ho-Ling sangat keras.</w:t>
      </w:r>
      <w:proofErr w:type="gramEnd"/>
      <w:r>
        <w:rPr>
          <w:rFonts w:ascii="Bookman Old Style" w:hAnsi="Bookman Old Style"/>
          <w:lang w:val="en-US"/>
        </w:rPr>
        <w:t xml:space="preserve"> </w:t>
      </w:r>
      <w:proofErr w:type="gramStart"/>
      <w:r>
        <w:rPr>
          <w:rFonts w:ascii="Bookman Old Style" w:hAnsi="Bookman Old Style"/>
          <w:lang w:val="en-US"/>
        </w:rPr>
        <w:t>Sebutan Ta-Shih ditafsirkan sebagai orang-orang Arab.</w:t>
      </w:r>
      <w:proofErr w:type="gramEnd"/>
      <w:r>
        <w:rPr>
          <w:rFonts w:ascii="Bookman Old Style" w:hAnsi="Bookman Old Style"/>
          <w:lang w:val="en-US"/>
        </w:rPr>
        <w:t xml:space="preserve"> </w:t>
      </w:r>
      <w:proofErr w:type="gramStart"/>
      <w:r>
        <w:rPr>
          <w:rFonts w:ascii="Bookman Old Style" w:hAnsi="Bookman Old Style"/>
          <w:lang w:val="en-US"/>
        </w:rPr>
        <w:t>Istilah Ta-Shih ini terdapat pula dalam berita Jepang tahun 748M.</w:t>
      </w:r>
      <w:proofErr w:type="gramEnd"/>
      <w:r>
        <w:rPr>
          <w:rFonts w:ascii="Bookman Old Style" w:hAnsi="Bookman Old Style"/>
          <w:lang w:val="en-US"/>
        </w:rPr>
        <w:t xml:space="preserve"> </w:t>
      </w:r>
      <w:proofErr w:type="gramStart"/>
      <w:r>
        <w:rPr>
          <w:rFonts w:ascii="Bookman Old Style" w:hAnsi="Bookman Old Style"/>
          <w:lang w:val="en-US"/>
        </w:rPr>
        <w:t>Disebutkan bahwa di kanton terdapat kapal-kapal po-sse dan Ta-Shih.</w:t>
      </w:r>
      <w:proofErr w:type="gramEnd"/>
      <w:r>
        <w:rPr>
          <w:rFonts w:ascii="Bookman Old Style" w:hAnsi="Bookman Old Style"/>
          <w:lang w:val="en-US"/>
        </w:rPr>
        <w:t xml:space="preserve"> </w:t>
      </w:r>
      <w:proofErr w:type="gramStart"/>
      <w:r>
        <w:rPr>
          <w:rFonts w:ascii="Bookman Old Style" w:hAnsi="Bookman Old Style"/>
          <w:lang w:val="en-US"/>
        </w:rPr>
        <w:t>Istilah Ta-Shih oleh seorang peneliti digunakan khusus untuk menyebut orang Arab dan Persia.</w:t>
      </w:r>
      <w:proofErr w:type="gramEnd"/>
      <w:r>
        <w:rPr>
          <w:rFonts w:ascii="Bookman Old Style" w:hAnsi="Bookman Old Style"/>
          <w:lang w:val="en-US"/>
        </w:rPr>
        <w:t xml:space="preserve"> Pendapat lain yang berasal dari berita Chou Ku-Fei tahun 1178 mengatakan tempat orang-orang Ta-Shih itu ada dua, yaitu </w:t>
      </w:r>
      <w:r w:rsidRPr="00481549">
        <w:rPr>
          <w:rFonts w:ascii="Bookman Old Style" w:hAnsi="Bookman Old Style"/>
          <w:lang w:val="en-US"/>
        </w:rPr>
        <w:t>di Semenanjung Malaya dan Sumatera Selatan.</w:t>
      </w:r>
      <w:r>
        <w:rPr>
          <w:rFonts w:ascii="Bookman Old Style" w:hAnsi="Bookman Old Style"/>
          <w:lang w:val="en-US"/>
        </w:rPr>
        <w:t xml:space="preserve"> </w:t>
      </w:r>
      <w:proofErr w:type="gramStart"/>
      <w:r>
        <w:rPr>
          <w:rFonts w:ascii="Bookman Old Style" w:hAnsi="Bookman Old Style"/>
          <w:lang w:val="en-US"/>
        </w:rPr>
        <w:t>Pendapat kedua menunjuk pada abad XIII yang dikaitkan dengan berdirinya Kerajaan Samudera Pasai di Aceh.</w:t>
      </w:r>
      <w:proofErr w:type="gramEnd"/>
    </w:p>
    <w:p w:rsidR="009F2CB6" w:rsidRDefault="00481549" w:rsidP="00481549">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Mengenai pembawa ajaran Islam ke Indonesia juga terdapat dua teori.</w:t>
      </w:r>
      <w:proofErr w:type="gramEnd"/>
      <w:r>
        <w:rPr>
          <w:rFonts w:ascii="Bookman Old Style" w:hAnsi="Bookman Old Style"/>
          <w:lang w:val="en-US"/>
        </w:rPr>
        <w:t xml:space="preserve"> </w:t>
      </w:r>
      <w:proofErr w:type="gramStart"/>
      <w:r>
        <w:rPr>
          <w:rFonts w:ascii="Bookman Old Style" w:hAnsi="Bookman Old Style"/>
          <w:lang w:val="en-US"/>
        </w:rPr>
        <w:t>Pendapat pertama didasarkan pada berita dari Dinasti T’ang pada abad VII, yang menyebut bahwa Islam dibawa langsung oleh orang-orang Arab ke Indonesia (Ta-Shih adalah sebutan bagi orang Arab dan Persia.</w:t>
      </w:r>
      <w:proofErr w:type="gramEnd"/>
      <w:r>
        <w:rPr>
          <w:rFonts w:ascii="Bookman Old Style" w:hAnsi="Bookman Old Style"/>
          <w:lang w:val="en-US"/>
        </w:rPr>
        <w:t xml:space="preserve"> </w:t>
      </w:r>
      <w:proofErr w:type="gramStart"/>
      <w:r>
        <w:rPr>
          <w:rFonts w:ascii="Bookman Old Style" w:hAnsi="Bookman Old Style"/>
          <w:lang w:val="en-US"/>
        </w:rPr>
        <w:t>Pendapat kedua, menyebut bahwa pembawa Islam yang pertama ke Indonesia adalah pedagang dari Gujarat (India).</w:t>
      </w:r>
      <w:proofErr w:type="gramEnd"/>
      <w:r>
        <w:rPr>
          <w:rFonts w:ascii="Bookman Old Style" w:hAnsi="Bookman Old Style"/>
          <w:lang w:val="en-US"/>
        </w:rPr>
        <w:t xml:space="preserve"> </w:t>
      </w:r>
      <w:proofErr w:type="gramStart"/>
      <w:r>
        <w:rPr>
          <w:rFonts w:ascii="Bookman Old Style" w:hAnsi="Bookman Old Style"/>
          <w:lang w:val="en-US"/>
        </w:rPr>
        <w:t xml:space="preserve">Teori ini berdasar pada bukti bahwa hubungan langsung antara Indonesia dan Arab baru terjadi pada masa kemudian, misalnya </w:t>
      </w:r>
      <w:r w:rsidR="009F2CB6">
        <w:rPr>
          <w:rFonts w:ascii="Bookman Old Style" w:hAnsi="Bookman Old Style"/>
          <w:lang w:val="en-US"/>
        </w:rPr>
        <w:t>utusan dari Mataram dan Indonesia dan India.</w:t>
      </w:r>
      <w:proofErr w:type="gramEnd"/>
      <w:r w:rsidR="009F2CB6">
        <w:rPr>
          <w:rFonts w:ascii="Bookman Old Style" w:hAnsi="Bookman Old Style"/>
          <w:lang w:val="en-US"/>
        </w:rPr>
        <w:t xml:space="preserve"> </w:t>
      </w:r>
    </w:p>
    <w:p w:rsidR="00481549" w:rsidRDefault="009F2CB6" w:rsidP="009F2CB6">
      <w:pPr>
        <w:spacing w:after="0" w:line="240" w:lineRule="auto"/>
        <w:ind w:firstLine="720"/>
        <w:jc w:val="both"/>
        <w:rPr>
          <w:rFonts w:ascii="Bookman Old Style" w:hAnsi="Bookman Old Style"/>
          <w:lang w:val="en-US"/>
        </w:rPr>
      </w:pPr>
      <w:proofErr w:type="gramStart"/>
      <w:r>
        <w:rPr>
          <w:rFonts w:ascii="Bookman Old Style" w:hAnsi="Bookman Old Style"/>
          <w:lang w:val="en-US"/>
        </w:rPr>
        <w:t>Perkembangan Islam di Indonesia tidak terlepas dari kegiatan perdagangan internasional yang dikenal sebagai jalur sutera.</w:t>
      </w:r>
      <w:proofErr w:type="gramEnd"/>
      <w:r>
        <w:rPr>
          <w:rFonts w:ascii="Bookman Old Style" w:hAnsi="Bookman Old Style"/>
          <w:lang w:val="en-US"/>
        </w:rPr>
        <w:t xml:space="preserve"> Terdapat dua jalan </w:t>
      </w:r>
      <w:proofErr w:type="gramStart"/>
      <w:r>
        <w:rPr>
          <w:rFonts w:ascii="Bookman Old Style" w:hAnsi="Bookman Old Style"/>
          <w:lang w:val="en-US"/>
        </w:rPr>
        <w:t>dalam  jalur</w:t>
      </w:r>
      <w:proofErr w:type="gramEnd"/>
      <w:r>
        <w:rPr>
          <w:rFonts w:ascii="Bookman Old Style" w:hAnsi="Bookman Old Style"/>
          <w:lang w:val="en-US"/>
        </w:rPr>
        <w:t xml:space="preserve"> sutera. </w:t>
      </w:r>
      <w:proofErr w:type="gramStart"/>
      <w:r>
        <w:rPr>
          <w:rFonts w:ascii="Bookman Old Style" w:hAnsi="Bookman Old Style"/>
          <w:lang w:val="en-US"/>
        </w:rPr>
        <w:t>Pertama jalan darat yang membentang dari Beijing hingga Venesia di Eropa.</w:t>
      </w:r>
      <w:proofErr w:type="gramEnd"/>
      <w:r>
        <w:rPr>
          <w:rFonts w:ascii="Bookman Old Style" w:hAnsi="Bookman Old Style"/>
          <w:lang w:val="en-US"/>
        </w:rPr>
        <w:t xml:space="preserve"> Jalur kedua melewati laut</w:t>
      </w:r>
      <w:r w:rsidR="005702FC">
        <w:rPr>
          <w:rFonts w:ascii="Bookman Old Style" w:hAnsi="Bookman Old Style"/>
          <w:lang w:val="en-US"/>
        </w:rPr>
        <w:t xml:space="preserve">, mulai dari Beijingterus melalui menyusuri pantai-pantai di sepanjang Asia Timur, Tenggara, Selatan, sampai ke wilayah Timur Tengah dan menuju ke Venesia di Mediterania. </w:t>
      </w:r>
      <w:proofErr w:type="gramStart"/>
      <w:r w:rsidR="005702FC">
        <w:rPr>
          <w:rFonts w:ascii="Bookman Old Style" w:hAnsi="Bookman Old Style"/>
          <w:lang w:val="en-US"/>
        </w:rPr>
        <w:t xml:space="preserve">Pada jalur laut ini salah satu cabangnya melalui </w:t>
      </w:r>
      <w:r>
        <w:rPr>
          <w:rFonts w:ascii="Bookman Old Style" w:hAnsi="Bookman Old Style"/>
          <w:lang w:val="en-US"/>
        </w:rPr>
        <w:t>Indonesia karena saat itu beberapa wilayah Indonesia merupakan penghasil lada dan rempah-rempah yang sang</w:t>
      </w:r>
      <w:r w:rsidR="005702FC">
        <w:rPr>
          <w:rFonts w:ascii="Bookman Old Style" w:hAnsi="Bookman Old Style"/>
          <w:lang w:val="en-US"/>
        </w:rPr>
        <w:t>at dicari oleh pedagang asing.</w:t>
      </w:r>
      <w:proofErr w:type="gramEnd"/>
      <w:r w:rsidR="005702FC">
        <w:rPr>
          <w:rFonts w:ascii="Bookman Old Style" w:hAnsi="Bookman Old Style"/>
          <w:lang w:val="en-US"/>
        </w:rPr>
        <w:t xml:space="preserve"> </w:t>
      </w:r>
      <w:proofErr w:type="gramStart"/>
      <w:r w:rsidR="005702FC">
        <w:rPr>
          <w:rFonts w:ascii="Bookman Old Style" w:hAnsi="Bookman Old Style"/>
          <w:lang w:val="en-US"/>
        </w:rPr>
        <w:t>Dalam perdagangan internasional zaman kuno itu, terdapat sifat utama</w:t>
      </w:r>
      <w:r>
        <w:rPr>
          <w:rFonts w:ascii="Bookman Old Style" w:hAnsi="Bookman Old Style"/>
          <w:lang w:val="en-US"/>
        </w:rPr>
        <w:t xml:space="preserve"> </w:t>
      </w:r>
      <w:r w:rsidR="005702FC">
        <w:rPr>
          <w:rFonts w:ascii="Bookman Old Style" w:hAnsi="Bookman Old Style"/>
          <w:lang w:val="en-US"/>
        </w:rPr>
        <w:t>yaitu adanya dua golongan pedagang.</w:t>
      </w:r>
      <w:proofErr w:type="gramEnd"/>
      <w:r w:rsidR="005702FC">
        <w:rPr>
          <w:rFonts w:ascii="Bookman Old Style" w:hAnsi="Bookman Old Style"/>
          <w:lang w:val="en-US"/>
        </w:rPr>
        <w:t xml:space="preserve"> Pertama golongan pedagang pemilik modal yaitu golongan </w:t>
      </w:r>
      <w:proofErr w:type="gramStart"/>
      <w:r w:rsidR="005702FC">
        <w:rPr>
          <w:rFonts w:ascii="Bookman Old Style" w:hAnsi="Bookman Old Style"/>
          <w:lang w:val="en-US"/>
        </w:rPr>
        <w:t>kaya  yang</w:t>
      </w:r>
      <w:proofErr w:type="gramEnd"/>
      <w:r w:rsidR="005702FC">
        <w:rPr>
          <w:rFonts w:ascii="Bookman Old Style" w:hAnsi="Bookman Old Style"/>
          <w:lang w:val="en-US"/>
        </w:rPr>
        <w:t xml:space="preserve"> memberi uang dan memegang kekuasaan atau meempunyai hubungan erat dengan penguasa. </w:t>
      </w:r>
      <w:proofErr w:type="gramStart"/>
      <w:r w:rsidR="005702FC">
        <w:rPr>
          <w:rFonts w:ascii="Bookman Old Style" w:hAnsi="Bookman Old Style"/>
          <w:lang w:val="en-US"/>
        </w:rPr>
        <w:t>Kedua, pedagang keliling yang jumlahnya sangat besar.</w:t>
      </w:r>
      <w:proofErr w:type="gramEnd"/>
      <w:r w:rsidR="005702FC">
        <w:rPr>
          <w:rFonts w:ascii="Bookman Old Style" w:hAnsi="Bookman Old Style"/>
          <w:lang w:val="en-US"/>
        </w:rPr>
        <w:t xml:space="preserve"> </w:t>
      </w:r>
      <w:proofErr w:type="gramStart"/>
      <w:r w:rsidR="005702FC">
        <w:rPr>
          <w:rFonts w:ascii="Bookman Old Style" w:hAnsi="Bookman Old Style"/>
          <w:lang w:val="en-US"/>
        </w:rPr>
        <w:t>Mereka berdagang berkeliling hanya membawa sedikit barang yang cukup diangkut sendiri di tempat-tempat penjualan.</w:t>
      </w:r>
      <w:proofErr w:type="gramEnd"/>
      <w:r w:rsidR="005702FC">
        <w:rPr>
          <w:rFonts w:ascii="Bookman Old Style" w:hAnsi="Bookman Old Style"/>
          <w:lang w:val="en-US"/>
        </w:rPr>
        <w:t xml:space="preserve"> </w:t>
      </w:r>
      <w:proofErr w:type="gramStart"/>
      <w:r w:rsidR="005702FC">
        <w:rPr>
          <w:rFonts w:ascii="Bookman Old Style" w:hAnsi="Bookman Old Style"/>
          <w:lang w:val="en-US"/>
        </w:rPr>
        <w:t>Mereka hidup dan tinggal berkelompok berdasar etnik atau sukunya masing-masing.</w:t>
      </w:r>
      <w:proofErr w:type="gramEnd"/>
    </w:p>
    <w:p w:rsidR="005702FC" w:rsidRDefault="005702FC" w:rsidP="009F2CB6">
      <w:pPr>
        <w:spacing w:after="0" w:line="240" w:lineRule="auto"/>
        <w:ind w:firstLine="720"/>
        <w:jc w:val="both"/>
        <w:rPr>
          <w:rFonts w:ascii="Bookman Old Style" w:hAnsi="Bookman Old Style"/>
          <w:lang w:val="en-US"/>
        </w:rPr>
      </w:pPr>
      <w:proofErr w:type="gramStart"/>
      <w:r>
        <w:rPr>
          <w:rFonts w:ascii="Bookman Old Style" w:hAnsi="Bookman Old Style"/>
          <w:lang w:val="en-US"/>
        </w:rPr>
        <w:t>Sebelum kedatangan Bangsa Barat, Pedagang Jawa memegang peran penting dalam perdagangan dan pelayaran di Indonesia.</w:t>
      </w:r>
      <w:proofErr w:type="gramEnd"/>
      <w:r>
        <w:rPr>
          <w:rFonts w:ascii="Bookman Old Style" w:hAnsi="Bookman Old Style"/>
          <w:lang w:val="en-US"/>
        </w:rPr>
        <w:t xml:space="preserve"> </w:t>
      </w:r>
      <w:proofErr w:type="gramStart"/>
      <w:r w:rsidR="00DA25F6">
        <w:rPr>
          <w:rFonts w:ascii="Bookman Old Style" w:hAnsi="Bookman Old Style"/>
          <w:lang w:val="en-US"/>
        </w:rPr>
        <w:t>pedagang</w:t>
      </w:r>
      <w:proofErr w:type="gramEnd"/>
      <w:r w:rsidR="00DA25F6">
        <w:rPr>
          <w:rFonts w:ascii="Bookman Old Style" w:hAnsi="Bookman Old Style"/>
          <w:lang w:val="en-US"/>
        </w:rPr>
        <w:t xml:space="preserve"> Jawa bertindak sebagai perantara dalam hubungan dagang Malaka dan Maluku. </w:t>
      </w:r>
      <w:proofErr w:type="gramStart"/>
      <w:r w:rsidR="00DA25F6">
        <w:rPr>
          <w:rFonts w:ascii="Bookman Old Style" w:hAnsi="Bookman Old Style"/>
          <w:lang w:val="en-US"/>
        </w:rPr>
        <w:t>Pedagang Jawa membawa beras ke Maluku untuk ditukar dengan rempah-rampah.</w:t>
      </w:r>
      <w:proofErr w:type="gramEnd"/>
      <w:r w:rsidR="00DA25F6">
        <w:rPr>
          <w:rFonts w:ascii="Bookman Old Style" w:hAnsi="Bookman Old Style"/>
          <w:lang w:val="en-US"/>
        </w:rPr>
        <w:t xml:space="preserve"> </w:t>
      </w:r>
      <w:proofErr w:type="gramStart"/>
      <w:r w:rsidR="00DA25F6">
        <w:rPr>
          <w:rFonts w:ascii="Bookman Old Style" w:hAnsi="Bookman Old Style"/>
          <w:lang w:val="en-US"/>
        </w:rPr>
        <w:t>Komoditi itu kemudian dibawa ke Malaka untuk ditukar dengan berbagai barang mewah yang berasal dari India atau Cina untuk dibawa kembali ke Jawa.</w:t>
      </w:r>
      <w:proofErr w:type="gramEnd"/>
      <w:r w:rsidR="00DA25F6">
        <w:rPr>
          <w:rFonts w:ascii="Bookman Old Style" w:hAnsi="Bookman Old Style"/>
          <w:lang w:val="en-US"/>
        </w:rPr>
        <w:t xml:space="preserve"> </w:t>
      </w:r>
      <w:proofErr w:type="gramStart"/>
      <w:r w:rsidR="00DA25F6">
        <w:rPr>
          <w:rFonts w:ascii="Bookman Old Style" w:hAnsi="Bookman Old Style"/>
          <w:lang w:val="en-US"/>
        </w:rPr>
        <w:t xml:space="preserve">Selain itu, pedagang </w:t>
      </w:r>
      <w:r w:rsidR="00DA25F6">
        <w:rPr>
          <w:rFonts w:ascii="Bookman Old Style" w:hAnsi="Bookman Old Style"/>
          <w:lang w:val="en-US"/>
        </w:rPr>
        <w:lastRenderedPageBreak/>
        <w:t>Jawa juga membawa lada dari Banjar, Banten dan Sumatera Selatan untuk dibawa ke Malaka.</w:t>
      </w:r>
      <w:proofErr w:type="gramEnd"/>
      <w:r w:rsidR="00DA25F6">
        <w:rPr>
          <w:rFonts w:ascii="Bookman Old Style" w:hAnsi="Bookman Old Style"/>
          <w:lang w:val="en-US"/>
        </w:rPr>
        <w:t xml:space="preserve"> </w:t>
      </w:r>
    </w:p>
    <w:p w:rsidR="00DA25F6" w:rsidRDefault="00DA25F6" w:rsidP="009F2CB6">
      <w:pPr>
        <w:spacing w:after="0" w:line="240" w:lineRule="auto"/>
        <w:ind w:firstLine="720"/>
        <w:jc w:val="both"/>
        <w:rPr>
          <w:rFonts w:ascii="Bookman Old Style" w:hAnsi="Bookman Old Style"/>
          <w:lang w:val="en-US"/>
        </w:rPr>
      </w:pPr>
      <w:proofErr w:type="gramStart"/>
      <w:r>
        <w:rPr>
          <w:rFonts w:ascii="Bookman Old Style" w:hAnsi="Bookman Old Style"/>
          <w:lang w:val="en-US"/>
        </w:rPr>
        <w:t>Selama masa itu, terdapat tiga tempat penting dalam perdagangan internasional, yaitu Malaka sebagai bandar transito perdagangan internasional.</w:t>
      </w:r>
      <w:proofErr w:type="gramEnd"/>
      <w:r>
        <w:rPr>
          <w:rFonts w:ascii="Bookman Old Style" w:hAnsi="Bookman Old Style"/>
          <w:lang w:val="en-US"/>
        </w:rPr>
        <w:t xml:space="preserve"> </w:t>
      </w:r>
      <w:proofErr w:type="gramStart"/>
      <w:r>
        <w:rPr>
          <w:rFonts w:ascii="Bookman Old Style" w:hAnsi="Bookman Old Style"/>
          <w:lang w:val="en-US"/>
        </w:rPr>
        <w:t>Pesisir utara P.Jawa sebagai daerah penghasil beras, dan Maluku sebagai penghasil rempah-rempah komoditas utama perdagangan internasional.</w:t>
      </w:r>
      <w:proofErr w:type="gramEnd"/>
      <w:r>
        <w:rPr>
          <w:rFonts w:ascii="Bookman Old Style" w:hAnsi="Bookman Old Style"/>
          <w:lang w:val="en-US"/>
        </w:rPr>
        <w:t xml:space="preserve"> </w:t>
      </w:r>
      <w:proofErr w:type="gramStart"/>
      <w:r>
        <w:rPr>
          <w:rFonts w:ascii="Bookman Old Style" w:hAnsi="Bookman Old Style"/>
          <w:lang w:val="en-US"/>
        </w:rPr>
        <w:t>Jepara menjadi pelabuhan penting di pesisir utara Jawa, bersama dengan Sunda Kelapa di barat, dan Tuban serta Gresik di Timur.</w:t>
      </w:r>
      <w:proofErr w:type="gramEnd"/>
      <w:r>
        <w:rPr>
          <w:rFonts w:ascii="Bookman Old Style" w:hAnsi="Bookman Old Style"/>
          <w:lang w:val="en-US"/>
        </w:rPr>
        <w:t xml:space="preserve"> </w:t>
      </w:r>
      <w:proofErr w:type="gramStart"/>
      <w:r>
        <w:rPr>
          <w:rFonts w:ascii="Bookman Old Style" w:hAnsi="Bookman Old Style"/>
          <w:lang w:val="en-US"/>
        </w:rPr>
        <w:t>Aceh di Sumatera menjadi penguasa di wilayah tersebut.</w:t>
      </w:r>
      <w:proofErr w:type="gramEnd"/>
      <w:r>
        <w:rPr>
          <w:rFonts w:ascii="Bookman Old Style" w:hAnsi="Bookman Old Style"/>
          <w:lang w:val="en-US"/>
        </w:rPr>
        <w:t xml:space="preserve"> </w:t>
      </w:r>
      <w:proofErr w:type="gramStart"/>
      <w:r>
        <w:rPr>
          <w:rFonts w:ascii="Bookman Old Style" w:hAnsi="Bookman Old Style"/>
          <w:lang w:val="en-US"/>
        </w:rPr>
        <w:t>Sebagai penghasil lada, orang-orang Aceh berlayar hingga   ke India dan Laut Merah pada abad XVI.</w:t>
      </w:r>
      <w:proofErr w:type="gramEnd"/>
      <w:r>
        <w:rPr>
          <w:rFonts w:ascii="Bookman Old Style" w:hAnsi="Bookman Old Style"/>
          <w:lang w:val="en-US"/>
        </w:rPr>
        <w:t xml:space="preserve"> </w:t>
      </w:r>
    </w:p>
    <w:p w:rsidR="00675DBF" w:rsidRDefault="00DA25F6" w:rsidP="00675DBF">
      <w:pPr>
        <w:spacing w:after="0" w:line="240" w:lineRule="auto"/>
        <w:ind w:firstLine="720"/>
        <w:jc w:val="both"/>
        <w:rPr>
          <w:rFonts w:ascii="Bookman Old Style" w:hAnsi="Bookman Old Style"/>
          <w:lang w:val="en-US"/>
        </w:rPr>
      </w:pPr>
      <w:proofErr w:type="gramStart"/>
      <w:r>
        <w:rPr>
          <w:rFonts w:ascii="Bookman Old Style" w:hAnsi="Bookman Old Style"/>
          <w:lang w:val="en-US"/>
        </w:rPr>
        <w:t>Selama masa perkembangan Islam di Indonesia berkembang Kerajaan Demak yang men</w:t>
      </w:r>
      <w:r w:rsidR="00675DBF">
        <w:rPr>
          <w:rFonts w:ascii="Bookman Old Style" w:hAnsi="Bookman Old Style"/>
          <w:lang w:val="en-US"/>
        </w:rPr>
        <w:t>guasai pesisir utara P. Jawa.</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Demak merupakan penghasil beras.</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Pelabuhan utamanya adalah Jepara.</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Dari pelabuhan tersebut dikirim ekspedisi ke Malaka yang sedang dikuasi Portugis.</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Pengaruh Demak terasa hingga ke Banjar.</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Kerajaan Ternate dan Tidore menjadi penguasa di wilayah Kepulauan Maluku.</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Di ujung selatan Sulawesi, orang-orang Makassar melalui persekutuan Goa-Tallo sedang mengembangkan hagemoni mereka.</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Aliansi Goa-Tallo yang kemudian dikenal sebagai Kerajaan Goa itu mengembangkan Hagemoninya hingga kepulaun nusatenggara, Buton dan sebagian wilayah Maluku utara.</w:t>
      </w:r>
      <w:proofErr w:type="gramEnd"/>
      <w:r w:rsidR="00675DBF">
        <w:rPr>
          <w:rFonts w:ascii="Bookman Old Style" w:hAnsi="Bookman Old Style"/>
          <w:lang w:val="en-US"/>
        </w:rPr>
        <w:t xml:space="preserve"> </w:t>
      </w:r>
      <w:proofErr w:type="gramStart"/>
      <w:r w:rsidR="00675DBF">
        <w:rPr>
          <w:rFonts w:ascii="Bookman Old Style" w:hAnsi="Bookman Old Style"/>
          <w:lang w:val="en-US"/>
        </w:rPr>
        <w:t>Mereka menjadi penguasa di wilayah timur Indonesia.</w:t>
      </w:r>
      <w:proofErr w:type="gramEnd"/>
    </w:p>
    <w:p w:rsidR="00675DBF" w:rsidRDefault="00675DBF" w:rsidP="00675DBF">
      <w:pPr>
        <w:spacing w:after="0" w:line="240" w:lineRule="auto"/>
        <w:jc w:val="both"/>
        <w:rPr>
          <w:rFonts w:ascii="Bookman Old Style" w:hAnsi="Bookman Old Style"/>
          <w:lang w:val="en-US"/>
        </w:rPr>
      </w:pPr>
    </w:p>
    <w:p w:rsidR="00675DBF" w:rsidRDefault="00675DBF" w:rsidP="00675DBF">
      <w:pPr>
        <w:pStyle w:val="ListParagraph"/>
        <w:numPr>
          <w:ilvl w:val="0"/>
          <w:numId w:val="1"/>
        </w:numPr>
        <w:spacing w:after="0" w:line="240" w:lineRule="auto"/>
        <w:ind w:left="567" w:hanging="567"/>
        <w:jc w:val="both"/>
        <w:rPr>
          <w:rFonts w:ascii="Bookman Old Style" w:hAnsi="Bookman Old Style"/>
          <w:b/>
          <w:lang w:val="en-US"/>
        </w:rPr>
      </w:pPr>
      <w:r w:rsidRPr="00675DBF">
        <w:rPr>
          <w:rFonts w:ascii="Bookman Old Style" w:hAnsi="Bookman Old Style"/>
          <w:b/>
          <w:lang w:val="en-US"/>
        </w:rPr>
        <w:t>Menghadapi Kolonialisme dan Imperialisme Barat</w:t>
      </w:r>
    </w:p>
    <w:p w:rsidR="00675DBF" w:rsidRPr="00966E63" w:rsidRDefault="00966E63" w:rsidP="00966E63">
      <w:pPr>
        <w:pStyle w:val="ListParagraph"/>
        <w:numPr>
          <w:ilvl w:val="0"/>
          <w:numId w:val="3"/>
        </w:numPr>
        <w:spacing w:after="0" w:line="240" w:lineRule="auto"/>
        <w:jc w:val="both"/>
        <w:rPr>
          <w:rFonts w:ascii="Bookman Old Style" w:hAnsi="Bookman Old Style"/>
          <w:b/>
          <w:lang w:val="en-US"/>
        </w:rPr>
      </w:pPr>
      <w:r>
        <w:rPr>
          <w:rFonts w:ascii="Bookman Old Style" w:hAnsi="Bookman Old Style"/>
          <w:b/>
          <w:lang w:val="en-US"/>
        </w:rPr>
        <w:t>Menghadapi Bangsa Portugis</w:t>
      </w:r>
    </w:p>
    <w:p w:rsidR="00675DBF" w:rsidRDefault="00675DBF" w:rsidP="00675DBF">
      <w:pPr>
        <w:spacing w:after="0" w:line="240" w:lineRule="auto"/>
        <w:jc w:val="both"/>
        <w:rPr>
          <w:rFonts w:ascii="Bookman Old Style" w:hAnsi="Bookman Old Style"/>
          <w:lang w:val="en-US"/>
        </w:rPr>
      </w:pPr>
      <w:proofErr w:type="gramStart"/>
      <w:r w:rsidRPr="00675DBF">
        <w:rPr>
          <w:rFonts w:ascii="Bookman Old Style" w:hAnsi="Bookman Old Style"/>
          <w:lang w:val="en-US"/>
        </w:rPr>
        <w:t>Bangsa Portugis datang ke Indonesia karena pengaruh Perang Salib.</w:t>
      </w:r>
      <w:proofErr w:type="gramEnd"/>
      <w:r w:rsidRPr="00675DBF">
        <w:rPr>
          <w:rFonts w:ascii="Bookman Old Style" w:hAnsi="Bookman Old Style"/>
          <w:lang w:val="en-US"/>
        </w:rPr>
        <w:t xml:space="preserve"> </w:t>
      </w:r>
      <w:proofErr w:type="gramStart"/>
      <w:r w:rsidRPr="00675DBF">
        <w:rPr>
          <w:rFonts w:ascii="Bookman Old Style" w:hAnsi="Bookman Old Style"/>
          <w:lang w:val="en-US"/>
        </w:rPr>
        <w:t>Mereka ingin memerangi Bangsa Moor dimanapun berada.</w:t>
      </w:r>
      <w:proofErr w:type="gramEnd"/>
      <w:r>
        <w:rPr>
          <w:rFonts w:ascii="Bookman Old Style" w:hAnsi="Bookman Old Style"/>
          <w:lang w:val="en-US"/>
        </w:rPr>
        <w:t xml:space="preserve"> </w:t>
      </w:r>
      <w:proofErr w:type="gramStart"/>
      <w:r>
        <w:rPr>
          <w:rFonts w:ascii="Bookman Old Style" w:hAnsi="Bookman Old Style"/>
          <w:lang w:val="en-US"/>
        </w:rPr>
        <w:t>Hal itu sesuai dengan semboyan mereka gospel (kitab suci), gold (emas), dan glory (kejayaan).</w:t>
      </w:r>
      <w:proofErr w:type="gramEnd"/>
      <w:r w:rsidR="008D38B2">
        <w:rPr>
          <w:rFonts w:ascii="Bookman Old Style" w:hAnsi="Bookman Old Style"/>
          <w:lang w:val="en-US"/>
        </w:rPr>
        <w:t xml:space="preserve"> </w:t>
      </w:r>
      <w:proofErr w:type="gramStart"/>
      <w:r w:rsidR="008D38B2">
        <w:rPr>
          <w:rFonts w:ascii="Bookman Old Style" w:hAnsi="Bookman Old Style"/>
          <w:lang w:val="en-US"/>
        </w:rPr>
        <w:t>Pada tahun 1511 Portugis dapat menguasai Malaka, sehingga mengancam kelangsungan pelayaran dan perdagangan Bangsa Indonesia.</w:t>
      </w:r>
      <w:proofErr w:type="gramEnd"/>
      <w:r w:rsidR="008D38B2">
        <w:rPr>
          <w:rFonts w:ascii="Bookman Old Style" w:hAnsi="Bookman Old Style"/>
          <w:lang w:val="en-US"/>
        </w:rPr>
        <w:t xml:space="preserve"> </w:t>
      </w:r>
      <w:proofErr w:type="gramStart"/>
      <w:r w:rsidR="008D38B2">
        <w:rPr>
          <w:rFonts w:ascii="Bookman Old Style" w:hAnsi="Bookman Old Style"/>
          <w:lang w:val="en-US"/>
        </w:rPr>
        <w:t>Pengaruh Perang Salib telah mendorong Portugis untuk memusuhi pedagang Islam dan pedagang Nusantara yang beragama Islam.</w:t>
      </w:r>
      <w:proofErr w:type="gramEnd"/>
      <w:r w:rsidR="008D38B2">
        <w:rPr>
          <w:rFonts w:ascii="Bookman Old Style" w:hAnsi="Bookman Old Style"/>
          <w:lang w:val="en-US"/>
        </w:rPr>
        <w:t xml:space="preserve"> </w:t>
      </w:r>
      <w:proofErr w:type="gramStart"/>
      <w:r w:rsidR="008D38B2">
        <w:rPr>
          <w:rFonts w:ascii="Bookman Old Style" w:hAnsi="Bookman Old Style"/>
          <w:lang w:val="en-US"/>
        </w:rPr>
        <w:t>Oleh karena itu, pada tahun 1512 Demak dibawah Pati Unus menyerang Malaka.</w:t>
      </w:r>
      <w:proofErr w:type="gramEnd"/>
      <w:r w:rsidR="008D38B2">
        <w:rPr>
          <w:rFonts w:ascii="Bookman Old Style" w:hAnsi="Bookman Old Style"/>
          <w:lang w:val="en-US"/>
        </w:rPr>
        <w:t xml:space="preserve"> </w:t>
      </w:r>
      <w:proofErr w:type="gramStart"/>
      <w:r w:rsidR="008D38B2">
        <w:rPr>
          <w:rFonts w:ascii="Bookman Old Style" w:hAnsi="Bookman Old Style"/>
          <w:lang w:val="en-US"/>
        </w:rPr>
        <w:t>Namun usaha itu mengalami kegagalan.</w:t>
      </w:r>
      <w:proofErr w:type="gramEnd"/>
      <w:r w:rsidR="008D38B2">
        <w:rPr>
          <w:rFonts w:ascii="Bookman Old Style" w:hAnsi="Bookman Old Style"/>
          <w:lang w:val="en-US"/>
        </w:rPr>
        <w:t xml:space="preserve"> </w:t>
      </w:r>
      <w:proofErr w:type="gramStart"/>
      <w:r w:rsidR="008D38B2">
        <w:rPr>
          <w:rFonts w:ascii="Bookman Old Style" w:hAnsi="Bookman Old Style"/>
          <w:lang w:val="en-US"/>
        </w:rPr>
        <w:t>Upaya mengusir Portugis di Malaka juga dilakukan oleh Aceh dan Johor.</w:t>
      </w:r>
      <w:proofErr w:type="gramEnd"/>
      <w:r w:rsidR="008D38B2">
        <w:rPr>
          <w:rFonts w:ascii="Bookman Old Style" w:hAnsi="Bookman Old Style"/>
          <w:lang w:val="en-US"/>
        </w:rPr>
        <w:t xml:space="preserve"> Bersama dengan Demak, mereka beberapa kali menyerang Portugis </w:t>
      </w:r>
      <w:proofErr w:type="gramStart"/>
      <w:r w:rsidR="008D38B2">
        <w:rPr>
          <w:rFonts w:ascii="Bookman Old Style" w:hAnsi="Bookman Old Style"/>
          <w:lang w:val="en-US"/>
        </w:rPr>
        <w:t>di  Malaka</w:t>
      </w:r>
      <w:proofErr w:type="gramEnd"/>
      <w:r w:rsidR="008D38B2">
        <w:rPr>
          <w:rFonts w:ascii="Bookman Old Style" w:hAnsi="Bookman Old Style"/>
          <w:lang w:val="en-US"/>
        </w:rPr>
        <w:t xml:space="preserve">. Namun usaha mereka mengalami kegagalan karena ada saling curiga satu </w:t>
      </w:r>
      <w:proofErr w:type="gramStart"/>
      <w:r w:rsidR="008D38B2">
        <w:rPr>
          <w:rFonts w:ascii="Bookman Old Style" w:hAnsi="Bookman Old Style"/>
          <w:lang w:val="en-US"/>
        </w:rPr>
        <w:t>sama</w:t>
      </w:r>
      <w:proofErr w:type="gramEnd"/>
      <w:r w:rsidR="008D38B2">
        <w:rPr>
          <w:rFonts w:ascii="Bookman Old Style" w:hAnsi="Bookman Old Style"/>
          <w:lang w:val="en-US"/>
        </w:rPr>
        <w:t xml:space="preserve"> lain. </w:t>
      </w:r>
      <w:proofErr w:type="gramStart"/>
      <w:r w:rsidR="008D38B2">
        <w:rPr>
          <w:rFonts w:ascii="Bookman Old Style" w:hAnsi="Bookman Old Style"/>
          <w:lang w:val="en-US"/>
        </w:rPr>
        <w:t>Hal itu membuat pedagang Islam kemudian mengalihkan rute pelayarannya ke pantai barat Sumatera, sehingga Aceh dan Banten berkembang menjadi bandar dagang yang ramai.</w:t>
      </w:r>
      <w:proofErr w:type="gramEnd"/>
    </w:p>
    <w:p w:rsidR="005D1057" w:rsidRDefault="005D1057" w:rsidP="00675DBF">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Upaya Portugis untuk menguasai perdagangan di Nusantara mengalami tantangan dari penguasa lokal.</w:t>
      </w:r>
      <w:proofErr w:type="gramEnd"/>
      <w:r>
        <w:rPr>
          <w:rFonts w:ascii="Bookman Old Style" w:hAnsi="Bookman Old Style"/>
          <w:lang w:val="en-US"/>
        </w:rPr>
        <w:t xml:space="preserve"> </w:t>
      </w:r>
      <w:proofErr w:type="gramStart"/>
      <w:r>
        <w:rPr>
          <w:rFonts w:ascii="Bookman Old Style" w:hAnsi="Bookman Old Style"/>
          <w:lang w:val="en-US"/>
        </w:rPr>
        <w:t>Di Maluku mereka menghadapi perlawanan dari Sultan Khairun dari Ternate.</w:t>
      </w:r>
      <w:proofErr w:type="gramEnd"/>
      <w:r>
        <w:rPr>
          <w:rFonts w:ascii="Bookman Old Style" w:hAnsi="Bookman Old Style"/>
          <w:lang w:val="en-US"/>
        </w:rPr>
        <w:t xml:space="preserve"> Meskipun, Portugis mampu membunuhnya pada tahun 1570 melalui </w:t>
      </w:r>
      <w:proofErr w:type="gramStart"/>
      <w:r>
        <w:rPr>
          <w:rFonts w:ascii="Bookman Old Style" w:hAnsi="Bookman Old Style"/>
          <w:lang w:val="en-US"/>
        </w:rPr>
        <w:t>cara</w:t>
      </w:r>
      <w:proofErr w:type="gramEnd"/>
      <w:r>
        <w:rPr>
          <w:rFonts w:ascii="Bookman Old Style" w:hAnsi="Bookman Old Style"/>
          <w:lang w:val="en-US"/>
        </w:rPr>
        <w:t xml:space="preserve"> yang licik, tetapi perlawanan tetap dilanjutkan oleh penggantinya yaitu putranya Sultan Baabullah. </w:t>
      </w:r>
      <w:proofErr w:type="gramStart"/>
      <w:r>
        <w:rPr>
          <w:rFonts w:ascii="Bookman Old Style" w:hAnsi="Bookman Old Style"/>
          <w:lang w:val="en-US"/>
        </w:rPr>
        <w:t>Orang-orang Ternate berhasil merebut benteng dan mengusir Portugis dari Maluku.Tahun 1582 upaya Portugis untuk merebut kembali Ternate mengalami kegagalan.</w:t>
      </w:r>
      <w:proofErr w:type="gramEnd"/>
      <w:r>
        <w:rPr>
          <w:rFonts w:ascii="Bookman Old Style" w:hAnsi="Bookman Old Style"/>
          <w:lang w:val="en-US"/>
        </w:rPr>
        <w:t xml:space="preserve"> </w:t>
      </w:r>
    </w:p>
    <w:p w:rsidR="005D1057" w:rsidRDefault="005D1057" w:rsidP="00675DBF">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Perubahan besar terjadi di Jawa.</w:t>
      </w:r>
      <w:proofErr w:type="gramEnd"/>
      <w:r>
        <w:rPr>
          <w:rFonts w:ascii="Bookman Old Style" w:hAnsi="Bookman Old Style"/>
          <w:lang w:val="en-US"/>
        </w:rPr>
        <w:t xml:space="preserve"> Demak mengalami kemunduran setelah Sultan Trenggana </w:t>
      </w:r>
      <w:proofErr w:type="gramStart"/>
      <w:r>
        <w:rPr>
          <w:rFonts w:ascii="Bookman Old Style" w:hAnsi="Bookman Old Style"/>
          <w:lang w:val="en-US"/>
        </w:rPr>
        <w:t>tewas</w:t>
      </w:r>
      <w:proofErr w:type="gramEnd"/>
      <w:r>
        <w:rPr>
          <w:rFonts w:ascii="Bookman Old Style" w:hAnsi="Bookman Old Style"/>
          <w:lang w:val="en-US"/>
        </w:rPr>
        <w:t xml:space="preserve"> dalam pertempuran di Jawa Timur. </w:t>
      </w:r>
      <w:proofErr w:type="gramStart"/>
      <w:r>
        <w:rPr>
          <w:rFonts w:ascii="Bookman Old Style" w:hAnsi="Bookman Old Style"/>
          <w:lang w:val="en-US"/>
        </w:rPr>
        <w:t>Penggantinya adalah Hadiwijaya setelah melalui perang perebutan tahta yang sengit dengan Arya Penangsang (penguasa Jipang).</w:t>
      </w:r>
      <w:proofErr w:type="gramEnd"/>
      <w:r>
        <w:rPr>
          <w:rFonts w:ascii="Bookman Old Style" w:hAnsi="Bookman Old Style"/>
          <w:lang w:val="en-US"/>
        </w:rPr>
        <w:t xml:space="preserve"> </w:t>
      </w:r>
      <w:proofErr w:type="gramStart"/>
      <w:r>
        <w:rPr>
          <w:rFonts w:ascii="Bookman Old Style" w:hAnsi="Bookman Old Style"/>
          <w:lang w:val="en-US"/>
        </w:rPr>
        <w:t>Hadiwijaya kemudian memindahkan pusat pemerintahan ke pedalaman.</w:t>
      </w:r>
      <w:proofErr w:type="gramEnd"/>
      <w:r>
        <w:rPr>
          <w:rFonts w:ascii="Bookman Old Style" w:hAnsi="Bookman Old Style"/>
          <w:lang w:val="en-US"/>
        </w:rPr>
        <w:t xml:space="preserve"> </w:t>
      </w:r>
      <w:proofErr w:type="gramStart"/>
      <w:r>
        <w:rPr>
          <w:rFonts w:ascii="Bookman Old Style" w:hAnsi="Bookman Old Style"/>
          <w:lang w:val="en-US"/>
        </w:rPr>
        <w:t>Sejak saat itu, berdiri Kerajaan Pajang.</w:t>
      </w:r>
      <w:proofErr w:type="gramEnd"/>
      <w:r>
        <w:rPr>
          <w:rFonts w:ascii="Bookman Old Style" w:hAnsi="Bookman Old Style"/>
          <w:lang w:val="en-US"/>
        </w:rPr>
        <w:t xml:space="preserve"> </w:t>
      </w:r>
      <w:proofErr w:type="gramStart"/>
      <w:r>
        <w:rPr>
          <w:rFonts w:ascii="Bookman Old Style" w:hAnsi="Bookman Old Style"/>
          <w:lang w:val="en-US"/>
        </w:rPr>
        <w:t xml:space="preserve">Perpindahan pusat pemerintahan itu, </w:t>
      </w:r>
      <w:r w:rsidR="00966E63">
        <w:rPr>
          <w:rFonts w:ascii="Bookman Old Style" w:hAnsi="Bookman Old Style"/>
          <w:lang w:val="en-US"/>
        </w:rPr>
        <w:t>berpengaruh besar terhadap perekonomian Pulau</w:t>
      </w:r>
      <w:r>
        <w:rPr>
          <w:rFonts w:ascii="Bookman Old Style" w:hAnsi="Bookman Old Style"/>
          <w:lang w:val="en-US"/>
        </w:rPr>
        <w:t xml:space="preserve"> Jawa</w:t>
      </w:r>
      <w:r w:rsidR="00966E63">
        <w:rPr>
          <w:rFonts w:ascii="Bookman Old Style" w:hAnsi="Bookman Old Style"/>
          <w:lang w:val="en-US"/>
        </w:rPr>
        <w:t>.</w:t>
      </w:r>
      <w:proofErr w:type="gramEnd"/>
      <w:r w:rsidR="00966E63">
        <w:rPr>
          <w:rFonts w:ascii="Bookman Old Style" w:hAnsi="Bookman Old Style"/>
          <w:lang w:val="en-US"/>
        </w:rPr>
        <w:t xml:space="preserve">  </w:t>
      </w:r>
      <w:proofErr w:type="gramStart"/>
      <w:r w:rsidR="00966E63">
        <w:rPr>
          <w:rFonts w:ascii="Bookman Old Style" w:hAnsi="Bookman Old Style"/>
          <w:lang w:val="en-US"/>
        </w:rPr>
        <w:t>Jawa menjadi lebih agraris, dan tidak lagi mendasarkan kehidupan ekonominya pada perdagangan dan pelayaran.</w:t>
      </w:r>
      <w:proofErr w:type="gramEnd"/>
      <w:r w:rsidR="00966E63">
        <w:rPr>
          <w:rFonts w:ascii="Bookman Old Style" w:hAnsi="Bookman Old Style"/>
          <w:lang w:val="en-US"/>
        </w:rPr>
        <w:t xml:space="preserve"> </w:t>
      </w:r>
      <w:proofErr w:type="gramStart"/>
      <w:r w:rsidR="00966E63">
        <w:rPr>
          <w:rFonts w:ascii="Bookman Old Style" w:hAnsi="Bookman Old Style"/>
          <w:lang w:val="en-US"/>
        </w:rPr>
        <w:t>Kondisi itu semakin jelas ketika Pajang digantikan Mataram sebagai penguasa di Jawa.</w:t>
      </w:r>
      <w:proofErr w:type="gramEnd"/>
      <w:r w:rsidR="00966E63">
        <w:rPr>
          <w:rFonts w:ascii="Bookman Old Style" w:hAnsi="Bookman Old Style"/>
          <w:lang w:val="en-US"/>
        </w:rPr>
        <w:t xml:space="preserve"> Perdagangan </w:t>
      </w:r>
      <w:proofErr w:type="gramStart"/>
      <w:r w:rsidR="00966E63">
        <w:rPr>
          <w:rFonts w:ascii="Bookman Old Style" w:hAnsi="Bookman Old Style"/>
          <w:lang w:val="en-US"/>
        </w:rPr>
        <w:t>laut  Bangsa</w:t>
      </w:r>
      <w:proofErr w:type="gramEnd"/>
      <w:r w:rsidR="00966E63">
        <w:rPr>
          <w:rFonts w:ascii="Bookman Old Style" w:hAnsi="Bookman Old Style"/>
          <w:lang w:val="en-US"/>
        </w:rPr>
        <w:t xml:space="preserve"> Jawa mengalami keruntuhan, sebagai akibat serangan Mataram terhadap bandar-</w:t>
      </w:r>
      <w:r w:rsidR="00966E63">
        <w:rPr>
          <w:rFonts w:ascii="Bookman Old Style" w:hAnsi="Bookman Old Style"/>
          <w:lang w:val="en-US"/>
        </w:rPr>
        <w:lastRenderedPageBreak/>
        <w:t xml:space="preserve">bandar dagang yang ada di sepanjang pesisir utara Pulau Jawa. </w:t>
      </w:r>
      <w:proofErr w:type="gramStart"/>
      <w:r w:rsidR="00966E63">
        <w:rPr>
          <w:rFonts w:ascii="Bookman Old Style" w:hAnsi="Bookman Old Style"/>
          <w:lang w:val="en-US"/>
        </w:rPr>
        <w:t>Hal itu menyebabkan hilangnya tradisi kewirausahaan orang Jawa.</w:t>
      </w:r>
      <w:proofErr w:type="gramEnd"/>
      <w:r w:rsidR="00966E63">
        <w:rPr>
          <w:rFonts w:ascii="Bookman Old Style" w:hAnsi="Bookman Old Style"/>
          <w:lang w:val="en-US"/>
        </w:rPr>
        <w:t xml:space="preserve"> </w:t>
      </w:r>
      <w:proofErr w:type="gramStart"/>
      <w:r w:rsidR="00966E63">
        <w:rPr>
          <w:rFonts w:ascii="Bookman Old Style" w:hAnsi="Bookman Old Style"/>
          <w:lang w:val="en-US"/>
        </w:rPr>
        <w:t>Jawa menjadi semakin agraris dan berlandaskan pada tradisi feodal dalam kehidupan sosial dan politiknya.</w:t>
      </w:r>
      <w:proofErr w:type="gramEnd"/>
    </w:p>
    <w:p w:rsidR="002A1929" w:rsidRDefault="002A1929" w:rsidP="00675DBF">
      <w:pPr>
        <w:spacing w:after="0" w:line="240" w:lineRule="auto"/>
        <w:jc w:val="both"/>
        <w:rPr>
          <w:rFonts w:ascii="Bookman Old Style" w:hAnsi="Bookman Old Style"/>
          <w:lang w:val="en-US"/>
        </w:rPr>
      </w:pPr>
    </w:p>
    <w:p w:rsidR="00966E63" w:rsidRPr="00966E63" w:rsidRDefault="00966E63" w:rsidP="00966E63">
      <w:pPr>
        <w:pStyle w:val="ListParagraph"/>
        <w:numPr>
          <w:ilvl w:val="0"/>
          <w:numId w:val="3"/>
        </w:numPr>
        <w:spacing w:after="0" w:line="240" w:lineRule="auto"/>
        <w:ind w:left="567" w:hanging="567"/>
        <w:jc w:val="both"/>
        <w:rPr>
          <w:rFonts w:ascii="Bookman Old Style" w:hAnsi="Bookman Old Style"/>
          <w:b/>
          <w:lang w:val="en-US"/>
        </w:rPr>
      </w:pPr>
      <w:r w:rsidRPr="00966E63">
        <w:rPr>
          <w:rFonts w:ascii="Bookman Old Style" w:hAnsi="Bookman Old Style"/>
          <w:b/>
          <w:lang w:val="en-US"/>
        </w:rPr>
        <w:t>Menghadapi Bangsa Belanda</w:t>
      </w:r>
    </w:p>
    <w:p w:rsidR="00966E63" w:rsidRDefault="00966E63" w:rsidP="00966E63">
      <w:pPr>
        <w:pStyle w:val="ListParagraph"/>
        <w:numPr>
          <w:ilvl w:val="0"/>
          <w:numId w:val="4"/>
        </w:numPr>
        <w:spacing w:after="0" w:line="240" w:lineRule="auto"/>
        <w:jc w:val="both"/>
        <w:rPr>
          <w:rFonts w:ascii="Bookman Old Style" w:hAnsi="Bookman Old Style"/>
          <w:b/>
          <w:lang w:val="en-US"/>
        </w:rPr>
      </w:pPr>
      <w:r w:rsidRPr="00966E63">
        <w:rPr>
          <w:rFonts w:ascii="Bookman Old Style" w:hAnsi="Bookman Old Style"/>
          <w:b/>
          <w:lang w:val="en-US"/>
        </w:rPr>
        <w:t>Masa VOC</w:t>
      </w:r>
    </w:p>
    <w:p w:rsidR="009E3A02" w:rsidRDefault="009E3A02" w:rsidP="009E3A02">
      <w:pPr>
        <w:spacing w:after="0" w:line="240" w:lineRule="auto"/>
        <w:jc w:val="both"/>
        <w:rPr>
          <w:rFonts w:ascii="Bookman Old Style" w:hAnsi="Bookman Old Style"/>
          <w:lang w:val="en-US"/>
        </w:rPr>
      </w:pPr>
      <w:proofErr w:type="gramStart"/>
      <w:r w:rsidRPr="009E3A02">
        <w:rPr>
          <w:rFonts w:ascii="Bookman Old Style" w:hAnsi="Bookman Old Style"/>
          <w:lang w:val="en-US"/>
        </w:rPr>
        <w:t xml:space="preserve">Pada tahun 1596 armada Belanda yang dipimpin oleh Cornelis de Houtman </w:t>
      </w:r>
      <w:r>
        <w:rPr>
          <w:rFonts w:ascii="Bookman Old Style" w:hAnsi="Bookman Old Style"/>
          <w:lang w:val="en-US"/>
        </w:rPr>
        <w:t xml:space="preserve">dan </w:t>
      </w:r>
      <w:r w:rsidRPr="009E3A02">
        <w:rPr>
          <w:rFonts w:ascii="Bookman Old Style" w:hAnsi="Bookman Old Style"/>
          <w:lang w:val="en-US"/>
        </w:rPr>
        <w:t>terdiri dari empat kapal dagang tiba di Banten.</w:t>
      </w:r>
      <w:proofErr w:type="gramEnd"/>
      <w:r w:rsidRPr="009E3A02">
        <w:rPr>
          <w:rFonts w:ascii="Bookman Old Style" w:hAnsi="Bookman Old Style"/>
          <w:lang w:val="en-US"/>
        </w:rPr>
        <w:t xml:space="preserve"> </w:t>
      </w:r>
      <w:r>
        <w:rPr>
          <w:rFonts w:ascii="Bookman Old Style" w:hAnsi="Bookman Old Style"/>
          <w:lang w:val="en-US"/>
        </w:rPr>
        <w:t xml:space="preserve">Kedatangannya disambut baik oleh penguasa Banten, </w:t>
      </w:r>
      <w:proofErr w:type="gramStart"/>
      <w:r>
        <w:rPr>
          <w:rFonts w:ascii="Bookman Old Style" w:hAnsi="Bookman Old Style"/>
          <w:lang w:val="en-US"/>
        </w:rPr>
        <w:t>karena  belum</w:t>
      </w:r>
      <w:proofErr w:type="gramEnd"/>
      <w:r>
        <w:rPr>
          <w:rFonts w:ascii="Bookman Old Style" w:hAnsi="Bookman Old Style"/>
          <w:lang w:val="en-US"/>
        </w:rPr>
        <w:t xml:space="preserve"> menunjukkan sifatnya yang arogan dan tamak. </w:t>
      </w:r>
      <w:proofErr w:type="gramStart"/>
      <w:r>
        <w:rPr>
          <w:rFonts w:ascii="Bookman Old Style" w:hAnsi="Bookman Old Style"/>
          <w:lang w:val="en-US"/>
        </w:rPr>
        <w:t>Mereka kemudian meminta agar Banten menyediakan lada sebanyak-banyaknya di luar kemampuannya untuk membeli.</w:t>
      </w:r>
      <w:proofErr w:type="gramEnd"/>
      <w:r>
        <w:rPr>
          <w:rFonts w:ascii="Bookman Old Style" w:hAnsi="Bookman Old Style"/>
          <w:lang w:val="en-US"/>
        </w:rPr>
        <w:t xml:space="preserve"> </w:t>
      </w:r>
      <w:proofErr w:type="gramStart"/>
      <w:r>
        <w:rPr>
          <w:rFonts w:ascii="Bookman Old Style" w:hAnsi="Bookman Old Style"/>
          <w:lang w:val="en-US"/>
        </w:rPr>
        <w:t>Hal itu menimbulkan ketegangan dengan orang Banten.</w:t>
      </w:r>
      <w:proofErr w:type="gramEnd"/>
      <w:r>
        <w:rPr>
          <w:rFonts w:ascii="Bookman Old Style" w:hAnsi="Bookman Old Style"/>
          <w:lang w:val="en-US"/>
        </w:rPr>
        <w:t xml:space="preserve"> </w:t>
      </w:r>
      <w:proofErr w:type="gramStart"/>
      <w:r>
        <w:rPr>
          <w:rFonts w:ascii="Bookman Old Style" w:hAnsi="Bookman Old Style"/>
          <w:lang w:val="en-US"/>
        </w:rPr>
        <w:t>Orang Belanda kemudian diusir dari Banten, mereka meninggalkan pelabuhan sambil menembaki Kota Banten dari kapal.</w:t>
      </w:r>
      <w:proofErr w:type="gramEnd"/>
      <w:r>
        <w:rPr>
          <w:rFonts w:ascii="Bookman Old Style" w:hAnsi="Bookman Old Style"/>
          <w:lang w:val="en-US"/>
        </w:rPr>
        <w:t xml:space="preserve"> </w:t>
      </w:r>
      <w:proofErr w:type="gramStart"/>
      <w:r>
        <w:rPr>
          <w:rFonts w:ascii="Bookman Old Style" w:hAnsi="Bookman Old Style"/>
          <w:lang w:val="en-US"/>
        </w:rPr>
        <w:t>Tindakan kasar orang-orang Belanda segera terdengar di sepanjang pesisir utara Jawa.</w:t>
      </w:r>
      <w:proofErr w:type="gramEnd"/>
      <w:r>
        <w:rPr>
          <w:rFonts w:ascii="Bookman Old Style" w:hAnsi="Bookman Old Style"/>
          <w:lang w:val="en-US"/>
        </w:rPr>
        <w:t xml:space="preserve"> </w:t>
      </w:r>
      <w:proofErr w:type="gramStart"/>
      <w:r>
        <w:rPr>
          <w:rFonts w:ascii="Bookman Old Style" w:hAnsi="Bookman Old Style"/>
          <w:lang w:val="en-US"/>
        </w:rPr>
        <w:t>Akibatnya kapal-kapal Belanda tidak diijinkan berlabuh di pelabuhan-pelabuhan P. Jawa.</w:t>
      </w:r>
      <w:proofErr w:type="gramEnd"/>
      <w:r>
        <w:rPr>
          <w:rFonts w:ascii="Bookman Old Style" w:hAnsi="Bookman Old Style"/>
          <w:lang w:val="en-US"/>
        </w:rPr>
        <w:t xml:space="preserve"> </w:t>
      </w:r>
      <w:proofErr w:type="gramStart"/>
      <w:r>
        <w:rPr>
          <w:rFonts w:ascii="Bookman Old Style" w:hAnsi="Bookman Old Style"/>
          <w:lang w:val="en-US"/>
        </w:rPr>
        <w:t>Pelayaran pertama itu hanya sampai di Bali.</w:t>
      </w:r>
      <w:proofErr w:type="gramEnd"/>
      <w:r>
        <w:rPr>
          <w:rFonts w:ascii="Bookman Old Style" w:hAnsi="Bookman Old Style"/>
          <w:lang w:val="en-US"/>
        </w:rPr>
        <w:t xml:space="preserve"> </w:t>
      </w:r>
      <w:proofErr w:type="gramStart"/>
      <w:r>
        <w:rPr>
          <w:rFonts w:ascii="Bookman Old Style" w:hAnsi="Bookman Old Style"/>
          <w:lang w:val="en-US"/>
        </w:rPr>
        <w:t>Pada pelayaran kedua 1598, orang Belanda mengubah kelakuannya.</w:t>
      </w:r>
      <w:proofErr w:type="gramEnd"/>
      <w:r>
        <w:rPr>
          <w:rFonts w:ascii="Bookman Old Style" w:hAnsi="Bookman Old Style"/>
          <w:lang w:val="en-US"/>
        </w:rPr>
        <w:t xml:space="preserve"> </w:t>
      </w:r>
      <w:proofErr w:type="gramStart"/>
      <w:r>
        <w:rPr>
          <w:rFonts w:ascii="Bookman Old Style" w:hAnsi="Bookman Old Style"/>
          <w:lang w:val="en-US"/>
        </w:rPr>
        <w:t>Mereka diterima baik di Banten, Tuban, Maluku dan Tenate, sehingga mereka memperoleh rempah-rempah yang banyak dan mendapat keuntungan besar.</w:t>
      </w:r>
      <w:proofErr w:type="gramEnd"/>
    </w:p>
    <w:p w:rsidR="009E3A02" w:rsidRDefault="009E3A02" w:rsidP="009E3A02">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Pelayaran orang-orang Belanda dilakukan oleh perusahan dagang yang berasal dari Amsterdam, Hoorn, Enkhuizen, Rotterdam, Delf dan Middelburg.</w:t>
      </w:r>
      <w:proofErr w:type="gramEnd"/>
      <w:r>
        <w:rPr>
          <w:rFonts w:ascii="Bookman Old Style" w:hAnsi="Bookman Old Style"/>
          <w:lang w:val="en-US"/>
        </w:rPr>
        <w:t xml:space="preserve"> </w:t>
      </w:r>
      <w:proofErr w:type="gramStart"/>
      <w:r>
        <w:rPr>
          <w:rFonts w:ascii="Bookman Old Style" w:hAnsi="Bookman Old Style"/>
          <w:lang w:val="en-US"/>
        </w:rPr>
        <w:t xml:space="preserve">1602 perusahaan-perusahaan itu disatukan menjadi </w:t>
      </w:r>
      <w:r w:rsidRPr="009E3A02">
        <w:rPr>
          <w:rFonts w:ascii="Bookman Old Style" w:hAnsi="Bookman Old Style"/>
          <w:i/>
          <w:lang w:val="en-US"/>
        </w:rPr>
        <w:t>Verenigde Oost Indische Compagnie</w:t>
      </w:r>
      <w:r>
        <w:rPr>
          <w:rFonts w:ascii="Bookman Old Style" w:hAnsi="Bookman Old Style"/>
          <w:lang w:val="en-US"/>
        </w:rPr>
        <w:t xml:space="preserve"> (VOC)</w:t>
      </w:r>
      <w:r w:rsidR="00AC70F0">
        <w:rPr>
          <w:rFonts w:ascii="Bookman Old Style" w:hAnsi="Bookman Old Style"/>
          <w:lang w:val="en-US"/>
        </w:rPr>
        <w:t>.</w:t>
      </w:r>
      <w:proofErr w:type="gramEnd"/>
      <w:r w:rsidR="00AC70F0">
        <w:rPr>
          <w:rFonts w:ascii="Bookman Old Style" w:hAnsi="Bookman Old Style"/>
          <w:lang w:val="en-US"/>
        </w:rPr>
        <w:t xml:space="preserve"> </w:t>
      </w:r>
      <w:proofErr w:type="gramStart"/>
      <w:r w:rsidR="00AC70F0">
        <w:rPr>
          <w:rFonts w:ascii="Bookman Old Style" w:hAnsi="Bookman Old Style"/>
          <w:lang w:val="en-US"/>
        </w:rPr>
        <w:t>Tujuannya mencegah persaingan diantara sesama pedagang Belanda dan agar mampu menghadapi persaingan dengan pedagang Eropa dan Asia.</w:t>
      </w:r>
      <w:proofErr w:type="gramEnd"/>
      <w:r w:rsidR="00AC70F0">
        <w:rPr>
          <w:rFonts w:ascii="Bookman Old Style" w:hAnsi="Bookman Old Style"/>
          <w:lang w:val="en-US"/>
        </w:rPr>
        <w:t xml:space="preserve"> </w:t>
      </w:r>
      <w:proofErr w:type="gramStart"/>
      <w:r w:rsidR="00AC70F0">
        <w:rPr>
          <w:rFonts w:ascii="Bookman Old Style" w:hAnsi="Bookman Old Style"/>
          <w:lang w:val="en-US"/>
        </w:rPr>
        <w:t>Pimpinan tertingginya disebut Heren XVII, berkedudukan di Amsterdam.</w:t>
      </w:r>
      <w:proofErr w:type="gramEnd"/>
      <w:r w:rsidR="00AC70F0">
        <w:rPr>
          <w:rFonts w:ascii="Bookman Old Style" w:hAnsi="Bookman Old Style"/>
          <w:lang w:val="en-US"/>
        </w:rPr>
        <w:t xml:space="preserve"> Tugasnya mengkoordinasikan </w:t>
      </w:r>
      <w:proofErr w:type="gramStart"/>
      <w:r w:rsidR="00AC70F0">
        <w:rPr>
          <w:rFonts w:ascii="Bookman Old Style" w:hAnsi="Bookman Old Style"/>
          <w:lang w:val="en-US"/>
        </w:rPr>
        <w:t>kantor</w:t>
      </w:r>
      <w:proofErr w:type="gramEnd"/>
      <w:r w:rsidR="00AC70F0">
        <w:rPr>
          <w:rFonts w:ascii="Bookman Old Style" w:hAnsi="Bookman Old Style"/>
          <w:lang w:val="en-US"/>
        </w:rPr>
        <w:t xml:space="preserve"> dagang di Belanda untuk melengkapi kapal-kapal yang akan berangkat ke Asia dan menjual barang-barang dari Asia. </w:t>
      </w:r>
      <w:proofErr w:type="gramStart"/>
      <w:r w:rsidR="00AC70F0">
        <w:rPr>
          <w:rFonts w:ascii="Bookman Old Style" w:hAnsi="Bookman Old Style"/>
          <w:lang w:val="en-US"/>
        </w:rPr>
        <w:t>Pimpinan di Asia adalah gubernur jendral, tugasnya mengatur perdagangan di Asia dan pengiriman barang ke negeri Belanda.</w:t>
      </w:r>
      <w:proofErr w:type="gramEnd"/>
    </w:p>
    <w:p w:rsidR="00AC70F0" w:rsidRDefault="00AC70F0" w:rsidP="009E3A02">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Salah satu gubernur jendral VOC yang terpenting adalah Jan Pieterzoon Coen.</w:t>
      </w:r>
      <w:proofErr w:type="gramEnd"/>
      <w:r>
        <w:rPr>
          <w:rFonts w:ascii="Bookman Old Style" w:hAnsi="Bookman Old Style"/>
          <w:lang w:val="en-US"/>
        </w:rPr>
        <w:t xml:space="preserve"> </w:t>
      </w:r>
      <w:proofErr w:type="gramStart"/>
      <w:r>
        <w:rPr>
          <w:rFonts w:ascii="Bookman Old Style" w:hAnsi="Bookman Old Style"/>
          <w:lang w:val="en-US"/>
        </w:rPr>
        <w:t>Setelah menguasai Jayakarta.</w:t>
      </w:r>
      <w:proofErr w:type="gramEnd"/>
      <w:r>
        <w:rPr>
          <w:rFonts w:ascii="Bookman Old Style" w:hAnsi="Bookman Old Style"/>
          <w:lang w:val="en-US"/>
        </w:rPr>
        <w:t xml:space="preserve"> </w:t>
      </w:r>
      <w:proofErr w:type="gramStart"/>
      <w:r>
        <w:rPr>
          <w:rFonts w:ascii="Bookman Old Style" w:hAnsi="Bookman Old Style"/>
          <w:lang w:val="en-US"/>
        </w:rPr>
        <w:t>kemudian</w:t>
      </w:r>
      <w:proofErr w:type="gramEnd"/>
      <w:r>
        <w:rPr>
          <w:rFonts w:ascii="Bookman Old Style" w:hAnsi="Bookman Old Style"/>
          <w:lang w:val="en-US"/>
        </w:rPr>
        <w:t xml:space="preserve"> mengubah namanya menjadi Batavia. </w:t>
      </w:r>
      <w:proofErr w:type="gramStart"/>
      <w:r>
        <w:rPr>
          <w:rFonts w:ascii="Bookman Old Style" w:hAnsi="Bookman Old Style"/>
          <w:lang w:val="en-US"/>
        </w:rPr>
        <w:t>Jan Pieterzoon Coen kemudian memindahkan markas besar VOC di Asia dari Ambon ke Batavia.</w:t>
      </w:r>
      <w:proofErr w:type="gramEnd"/>
      <w:r>
        <w:rPr>
          <w:rFonts w:ascii="Bookman Old Style" w:hAnsi="Bookman Old Style"/>
          <w:lang w:val="en-US"/>
        </w:rPr>
        <w:t xml:space="preserve"> </w:t>
      </w:r>
      <w:proofErr w:type="gramStart"/>
      <w:r>
        <w:rPr>
          <w:rFonts w:ascii="Bookman Old Style" w:hAnsi="Bookman Old Style"/>
          <w:lang w:val="en-US"/>
        </w:rPr>
        <w:t>Ia</w:t>
      </w:r>
      <w:proofErr w:type="gramEnd"/>
      <w:r>
        <w:rPr>
          <w:rFonts w:ascii="Bookman Old Style" w:hAnsi="Bookman Old Style"/>
          <w:lang w:val="en-US"/>
        </w:rPr>
        <w:t xml:space="preserve"> menjadikan Batavia sebagai pangkalan tetap untuk mengawasi perdagangan di Selat Malaka, Selat Sunda, dan jalan menuju Maluku. Batavia menjadi “rendevouz” atau tempat pertemuan kapal-</w:t>
      </w:r>
      <w:proofErr w:type="gramStart"/>
      <w:r>
        <w:rPr>
          <w:rFonts w:ascii="Bookman Old Style" w:hAnsi="Bookman Old Style"/>
          <w:lang w:val="en-US"/>
        </w:rPr>
        <w:t>kapal  VOC</w:t>
      </w:r>
      <w:proofErr w:type="gramEnd"/>
      <w:r>
        <w:rPr>
          <w:rFonts w:ascii="Bookman Old Style" w:hAnsi="Bookman Old Style"/>
          <w:lang w:val="en-US"/>
        </w:rPr>
        <w:t xml:space="preserve"> yang terbesar di Asia Tenggara dan Timur. </w:t>
      </w:r>
      <w:proofErr w:type="gramStart"/>
      <w:r>
        <w:rPr>
          <w:rFonts w:ascii="Bookman Old Style" w:hAnsi="Bookman Old Style"/>
          <w:lang w:val="en-US"/>
        </w:rPr>
        <w:t>Batavia menjadi pelabuhan enterport di Asia Tenggara</w:t>
      </w:r>
      <w:r w:rsidR="0012006D">
        <w:rPr>
          <w:rFonts w:ascii="Bookman Old Style" w:hAnsi="Bookman Old Style"/>
          <w:lang w:val="en-US"/>
        </w:rPr>
        <w:t>.</w:t>
      </w:r>
      <w:proofErr w:type="gramEnd"/>
      <w:r w:rsidR="0012006D">
        <w:rPr>
          <w:rFonts w:ascii="Bookman Old Style" w:hAnsi="Bookman Old Style"/>
          <w:lang w:val="en-US"/>
        </w:rPr>
        <w:t xml:space="preserve"> </w:t>
      </w:r>
      <w:proofErr w:type="gramStart"/>
      <w:r w:rsidR="0012006D">
        <w:rPr>
          <w:rFonts w:ascii="Bookman Old Style" w:hAnsi="Bookman Old Style"/>
          <w:lang w:val="en-US"/>
        </w:rPr>
        <w:t>Batavia dijadikan sebagai tempat untuk mengawasi ekspor-impor VOC.</w:t>
      </w:r>
      <w:proofErr w:type="gramEnd"/>
    </w:p>
    <w:p w:rsidR="0012006D" w:rsidRDefault="0012006D" w:rsidP="009E3A02">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Kehadiran VOC mendapat reaksi keras dari penguasa lokal Indonesia.</w:t>
      </w:r>
      <w:proofErr w:type="gramEnd"/>
      <w:r>
        <w:rPr>
          <w:rFonts w:ascii="Bookman Old Style" w:hAnsi="Bookman Old Style"/>
          <w:lang w:val="en-US"/>
        </w:rPr>
        <w:t xml:space="preserve"> Sultan Agung Anyokrokusumo, penguasa Mataram mengirim dua kali ekspedisi militer ke Batavia tahun 1626 dan 1628, tetapi mengalami kegagalan. </w:t>
      </w:r>
      <w:proofErr w:type="gramStart"/>
      <w:r>
        <w:rPr>
          <w:rFonts w:ascii="Bookman Old Style" w:hAnsi="Bookman Old Style"/>
          <w:lang w:val="en-US"/>
        </w:rPr>
        <w:t>Mataram bahkan akhirnya harus menjadi protektorat VOC pada tahun 1677 sebagai akibat bantuan yang diberikan VOC kepada Mataram untuk memadamkan pemberontakan Trunojoyo.</w:t>
      </w:r>
      <w:proofErr w:type="gramEnd"/>
      <w:r>
        <w:rPr>
          <w:rFonts w:ascii="Bookman Old Style" w:hAnsi="Bookman Old Style"/>
          <w:lang w:val="en-US"/>
        </w:rPr>
        <w:t xml:space="preserve"> </w:t>
      </w:r>
      <w:proofErr w:type="gramStart"/>
      <w:r>
        <w:rPr>
          <w:rFonts w:ascii="Bookman Old Style" w:hAnsi="Bookman Old Style"/>
          <w:lang w:val="en-US"/>
        </w:rPr>
        <w:t>Perlawanan Sultan Hasanudin yang hendak menegakkan hagemoni Makassar di wilayah Indonesia Timur juga mengalami kegagalan.</w:t>
      </w:r>
      <w:proofErr w:type="gramEnd"/>
      <w:r>
        <w:rPr>
          <w:rFonts w:ascii="Bookman Old Style" w:hAnsi="Bookman Old Style"/>
          <w:lang w:val="en-US"/>
        </w:rPr>
        <w:t xml:space="preserve"> </w:t>
      </w:r>
      <w:proofErr w:type="gramStart"/>
      <w:r>
        <w:rPr>
          <w:rFonts w:ascii="Bookman Old Style" w:hAnsi="Bookman Old Style"/>
          <w:lang w:val="en-US"/>
        </w:rPr>
        <w:t>Perjanjian Bongaya 1667 memantapkan kedudukan VOC sebagai penguasa di wilayah timur Indonesia.</w:t>
      </w:r>
      <w:proofErr w:type="gramEnd"/>
      <w:r>
        <w:rPr>
          <w:rFonts w:ascii="Bookman Old Style" w:hAnsi="Bookman Old Style"/>
          <w:lang w:val="en-US"/>
        </w:rPr>
        <w:t xml:space="preserve"> </w:t>
      </w:r>
      <w:proofErr w:type="gramStart"/>
      <w:r>
        <w:rPr>
          <w:rFonts w:ascii="Bookman Old Style" w:hAnsi="Bookman Old Style"/>
          <w:lang w:val="en-US"/>
        </w:rPr>
        <w:t>Banten di bawah Sultan Ageng Tirtoyoso yang selalu memusuhi VOC juga dapat ditundukkan VOC pada tahun 1680.</w:t>
      </w:r>
      <w:proofErr w:type="gramEnd"/>
      <w:r>
        <w:rPr>
          <w:rFonts w:ascii="Bookman Old Style" w:hAnsi="Bookman Old Style"/>
          <w:lang w:val="en-US"/>
        </w:rPr>
        <w:t xml:space="preserve"> </w:t>
      </w:r>
      <w:proofErr w:type="gramStart"/>
      <w:r>
        <w:rPr>
          <w:rFonts w:ascii="Bookman Old Style" w:hAnsi="Bookman Old Style"/>
          <w:lang w:val="en-US"/>
        </w:rPr>
        <w:t>Dengan demikian, satu demi satu kerajaan lokal di Indonesia jatuh ke tangan VOC.</w:t>
      </w:r>
      <w:proofErr w:type="gramEnd"/>
    </w:p>
    <w:p w:rsidR="0012006D" w:rsidRDefault="0012006D" w:rsidP="009E3A02">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Pada pertengahan abad XVII, VOC telah menguasai perdagangan laut di Asia.</w:t>
      </w:r>
      <w:proofErr w:type="gramEnd"/>
      <w:r>
        <w:rPr>
          <w:rFonts w:ascii="Bookman Old Style" w:hAnsi="Bookman Old Style"/>
          <w:lang w:val="en-US"/>
        </w:rPr>
        <w:t xml:space="preserve"> VOC mengungguli saingannya, seperti </w:t>
      </w:r>
      <w:r w:rsidR="008B2F56" w:rsidRPr="008B2F56">
        <w:rPr>
          <w:rFonts w:ascii="Bookman Old Style" w:hAnsi="Bookman Old Style"/>
          <w:i/>
          <w:lang w:val="en-US"/>
        </w:rPr>
        <w:t>East Indies Company</w:t>
      </w:r>
      <w:r w:rsidR="008B2F56">
        <w:rPr>
          <w:rFonts w:ascii="Bookman Old Style" w:hAnsi="Bookman Old Style"/>
          <w:lang w:val="en-US"/>
        </w:rPr>
        <w:t xml:space="preserve"> (EIC)-nya Inggris</w:t>
      </w:r>
      <w:r>
        <w:rPr>
          <w:rFonts w:ascii="Bookman Old Style" w:hAnsi="Bookman Old Style"/>
          <w:lang w:val="en-US"/>
        </w:rPr>
        <w:t xml:space="preserve">, Portugis dan Spanyol.Wilayahnya </w:t>
      </w:r>
      <w:r w:rsidR="008B2F56">
        <w:rPr>
          <w:rFonts w:ascii="Bookman Old Style" w:hAnsi="Bookman Old Style"/>
          <w:lang w:val="en-US"/>
        </w:rPr>
        <w:t xml:space="preserve">pengaruhnya </w:t>
      </w:r>
      <w:r>
        <w:rPr>
          <w:rFonts w:ascii="Bookman Old Style" w:hAnsi="Bookman Old Style"/>
          <w:lang w:val="en-US"/>
        </w:rPr>
        <w:t>terbentang dari Jepang hingga</w:t>
      </w:r>
      <w:r w:rsidR="008B2F56">
        <w:rPr>
          <w:rFonts w:ascii="Bookman Old Style" w:hAnsi="Bookman Old Style"/>
          <w:lang w:val="en-US"/>
        </w:rPr>
        <w:t xml:space="preserve"> Arab. Setelah 1750 kebesaran VOC mulai meredup, dan tahun 1799 dinyatakan </w:t>
      </w:r>
      <w:r w:rsidR="008B2F56">
        <w:rPr>
          <w:rFonts w:ascii="Bookman Old Style" w:hAnsi="Bookman Old Style"/>
          <w:lang w:val="en-US"/>
        </w:rPr>
        <w:lastRenderedPageBreak/>
        <w:t xml:space="preserve">bangkrut dengan meninggalkan utang 134,7 juta gulden. </w:t>
      </w:r>
      <w:proofErr w:type="gramStart"/>
      <w:r w:rsidR="008B2F56">
        <w:rPr>
          <w:rFonts w:ascii="Bookman Old Style" w:hAnsi="Bookman Old Style"/>
          <w:lang w:val="en-US"/>
        </w:rPr>
        <w:t>Ada beberapa faktor penyebabnya.</w:t>
      </w:r>
      <w:proofErr w:type="gramEnd"/>
      <w:r w:rsidR="008B2F56">
        <w:rPr>
          <w:rFonts w:ascii="Bookman Old Style" w:hAnsi="Bookman Old Style"/>
          <w:lang w:val="en-US"/>
        </w:rPr>
        <w:t xml:space="preserve"> </w:t>
      </w:r>
      <w:proofErr w:type="gramStart"/>
      <w:r w:rsidR="008B2F56">
        <w:rPr>
          <w:rFonts w:ascii="Bookman Old Style" w:hAnsi="Bookman Old Style"/>
          <w:lang w:val="en-US"/>
        </w:rPr>
        <w:t>Pertama, Bentuk organisasi VOC sebagai badan perdagangan tidak sesuai lagi dengan kewajibannya sebagai badan yang mempunyai kekuasaan yang berdaulat atas suatu wilayah dan rakyat.</w:t>
      </w:r>
      <w:proofErr w:type="gramEnd"/>
      <w:r w:rsidR="008B2F56">
        <w:rPr>
          <w:rFonts w:ascii="Bookman Old Style" w:hAnsi="Bookman Old Style"/>
          <w:lang w:val="en-US"/>
        </w:rPr>
        <w:t xml:space="preserve"> </w:t>
      </w:r>
      <w:proofErr w:type="gramStart"/>
      <w:r w:rsidR="008B2F56">
        <w:rPr>
          <w:rFonts w:ascii="Bookman Old Style" w:hAnsi="Bookman Old Style"/>
          <w:lang w:val="en-US"/>
        </w:rPr>
        <w:t>Kedua, wilayah kekuasaannya semakin luas.</w:t>
      </w:r>
      <w:proofErr w:type="gramEnd"/>
      <w:r w:rsidR="008B2F56">
        <w:rPr>
          <w:rFonts w:ascii="Bookman Old Style" w:hAnsi="Bookman Old Style"/>
          <w:lang w:val="en-US"/>
        </w:rPr>
        <w:t xml:space="preserve"> </w:t>
      </w:r>
      <w:proofErr w:type="gramStart"/>
      <w:r w:rsidR="008B2F56">
        <w:rPr>
          <w:rFonts w:ascii="Bookman Old Style" w:hAnsi="Bookman Old Style"/>
          <w:lang w:val="en-US"/>
        </w:rPr>
        <w:t>Hal itu dilakukan untuk mengejar keuntungan yang banyak.</w:t>
      </w:r>
      <w:proofErr w:type="gramEnd"/>
      <w:r w:rsidR="008B2F56">
        <w:rPr>
          <w:rFonts w:ascii="Bookman Old Style" w:hAnsi="Bookman Old Style"/>
          <w:lang w:val="en-US"/>
        </w:rPr>
        <w:t xml:space="preserve"> Akan tetapi, konsekuensinya adalah dibutuhkan banyak </w:t>
      </w:r>
      <w:proofErr w:type="gramStart"/>
      <w:r w:rsidR="008B2F56">
        <w:rPr>
          <w:rFonts w:ascii="Bookman Old Style" w:hAnsi="Bookman Old Style"/>
          <w:lang w:val="en-US"/>
        </w:rPr>
        <w:t>d</w:t>
      </w:r>
      <w:r w:rsidR="008B2F56" w:rsidRPr="008B2F56">
        <w:rPr>
          <w:rFonts w:ascii="Bookman Old Style" w:hAnsi="Bookman Old Style"/>
          <w:lang w:val="en-US"/>
        </w:rPr>
        <w:t>ana</w:t>
      </w:r>
      <w:proofErr w:type="gramEnd"/>
      <w:r w:rsidR="008B2F56" w:rsidRPr="008B2F56">
        <w:rPr>
          <w:rFonts w:ascii="Bookman Old Style" w:hAnsi="Bookman Old Style"/>
          <w:lang w:val="en-US"/>
        </w:rPr>
        <w:t xml:space="preserve"> untuk mengurusnya</w:t>
      </w:r>
      <w:r w:rsidR="008B2F56">
        <w:rPr>
          <w:rFonts w:ascii="Bookman Old Style" w:hAnsi="Bookman Old Style"/>
          <w:lang w:val="en-US"/>
        </w:rPr>
        <w:t xml:space="preserve">, akibatnya keuntungannya juga </w:t>
      </w:r>
      <w:r w:rsidR="008B2F56" w:rsidRPr="008B2F56">
        <w:rPr>
          <w:rFonts w:ascii="Bookman Old Style" w:hAnsi="Bookman Old Style"/>
          <w:lang w:val="en-US"/>
        </w:rPr>
        <w:t>ikut berkurang.</w:t>
      </w:r>
      <w:r w:rsidR="008B2F56">
        <w:rPr>
          <w:rFonts w:ascii="Bookman Old Style" w:hAnsi="Bookman Old Style"/>
          <w:lang w:val="en-US"/>
        </w:rPr>
        <w:t xml:space="preserve"> </w:t>
      </w:r>
      <w:proofErr w:type="gramStart"/>
      <w:r w:rsidR="008B2F56">
        <w:rPr>
          <w:rFonts w:ascii="Bookman Old Style" w:hAnsi="Bookman Old Style"/>
          <w:lang w:val="en-US"/>
        </w:rPr>
        <w:t>Ketiga perang Inggris-Belanda 1780-1784 telah menyebabkan kekayaan VOC berkurang banyak.</w:t>
      </w:r>
      <w:proofErr w:type="gramEnd"/>
      <w:r w:rsidR="008B2F56">
        <w:rPr>
          <w:rFonts w:ascii="Bookman Old Style" w:hAnsi="Bookman Old Style"/>
          <w:lang w:val="en-US"/>
        </w:rPr>
        <w:t xml:space="preserve"> </w:t>
      </w:r>
      <w:proofErr w:type="gramStart"/>
      <w:r w:rsidR="008B2F56">
        <w:rPr>
          <w:rFonts w:ascii="Bookman Old Style" w:hAnsi="Bookman Old Style"/>
          <w:lang w:val="en-US"/>
        </w:rPr>
        <w:t>Akibat lainnya adalah VOC terpaksa mengijinkan kapal-kapal EIC (Inggris) untuk kembali berlayar di Indonesia.</w:t>
      </w:r>
      <w:proofErr w:type="gramEnd"/>
    </w:p>
    <w:p w:rsidR="008B2F56" w:rsidRDefault="008B2F56" w:rsidP="009E3A02">
      <w:pPr>
        <w:spacing w:after="0" w:line="240" w:lineRule="auto"/>
        <w:jc w:val="both"/>
        <w:rPr>
          <w:rFonts w:ascii="Bookman Old Style" w:hAnsi="Bookman Old Style"/>
          <w:lang w:val="en-US"/>
        </w:rPr>
      </w:pPr>
    </w:p>
    <w:p w:rsidR="008B2F56" w:rsidRDefault="008B2F56" w:rsidP="008B2F56">
      <w:pPr>
        <w:pStyle w:val="ListParagraph"/>
        <w:numPr>
          <w:ilvl w:val="0"/>
          <w:numId w:val="4"/>
        </w:numPr>
        <w:spacing w:after="0" w:line="240" w:lineRule="auto"/>
        <w:ind w:left="567" w:hanging="567"/>
        <w:jc w:val="both"/>
        <w:rPr>
          <w:rFonts w:ascii="Bookman Old Style" w:hAnsi="Bookman Old Style"/>
          <w:b/>
          <w:lang w:val="en-US"/>
        </w:rPr>
      </w:pPr>
      <w:r w:rsidRPr="008B2F56">
        <w:rPr>
          <w:rFonts w:ascii="Bookman Old Style" w:hAnsi="Bookman Old Style"/>
          <w:b/>
          <w:lang w:val="en-US"/>
        </w:rPr>
        <w:t>Masa Pemerintahan Hindia Belanda</w:t>
      </w:r>
    </w:p>
    <w:p w:rsidR="008B2F56" w:rsidRDefault="008B2F56" w:rsidP="008B2F56">
      <w:pPr>
        <w:spacing w:after="0" w:line="240" w:lineRule="auto"/>
        <w:jc w:val="both"/>
        <w:rPr>
          <w:rFonts w:ascii="Bookman Old Style" w:hAnsi="Bookman Old Style"/>
          <w:lang w:val="en-US"/>
        </w:rPr>
      </w:pPr>
      <w:r>
        <w:rPr>
          <w:rFonts w:ascii="Bookman Old Style" w:hAnsi="Bookman Old Style"/>
          <w:lang w:val="en-US"/>
        </w:rPr>
        <w:t xml:space="preserve">Selalu terdapat pertentang </w:t>
      </w:r>
      <w:r w:rsidR="00264A1E">
        <w:rPr>
          <w:rFonts w:ascii="Bookman Old Style" w:hAnsi="Bookman Old Style"/>
          <w:lang w:val="en-US"/>
        </w:rPr>
        <w:t xml:space="preserve">mengenai </w:t>
      </w:r>
      <w:proofErr w:type="gramStart"/>
      <w:r w:rsidR="00264A1E">
        <w:rPr>
          <w:rFonts w:ascii="Bookman Old Style" w:hAnsi="Bookman Old Style"/>
          <w:lang w:val="en-US"/>
        </w:rPr>
        <w:t>cara</w:t>
      </w:r>
      <w:proofErr w:type="gramEnd"/>
      <w:r w:rsidR="00264A1E">
        <w:rPr>
          <w:rFonts w:ascii="Bookman Old Style" w:hAnsi="Bookman Old Style"/>
          <w:lang w:val="en-US"/>
        </w:rPr>
        <w:t xml:space="preserve"> mengelola tanah koloni diantara orang Belanda. Kaum </w:t>
      </w:r>
      <w:proofErr w:type="gramStart"/>
      <w:r w:rsidR="00264A1E">
        <w:rPr>
          <w:rFonts w:ascii="Bookman Old Style" w:hAnsi="Bookman Old Style"/>
          <w:lang w:val="en-US"/>
        </w:rPr>
        <w:t>konservatif  yang</w:t>
      </w:r>
      <w:proofErr w:type="gramEnd"/>
      <w:r w:rsidR="00264A1E">
        <w:rPr>
          <w:rFonts w:ascii="Bookman Old Style" w:hAnsi="Bookman Old Style"/>
          <w:lang w:val="en-US"/>
        </w:rPr>
        <w:t xml:space="preserve"> mengutamakan sistem penyerahan wajib dan berbagai paksaan (kerja rodi, menarik upeti, dan sebagainya) seperti yang dipraktekkan VOC melawan ide yang mengutamakan kebebasan kepada rakyat untuk menanam tanaman perdagangan dan menjualnya plus pajak tanah seperti yang diusulkan kaum liberal adalah bentuk pertentangan tersebut. </w:t>
      </w:r>
      <w:proofErr w:type="gramStart"/>
      <w:r w:rsidR="00264A1E">
        <w:rPr>
          <w:rFonts w:ascii="Bookman Old Style" w:hAnsi="Bookman Old Style"/>
          <w:lang w:val="en-US"/>
        </w:rPr>
        <w:t xml:space="preserve">Sampai tahun 1830, para gubernur jendral sebagai penguasa di Indonesia </w:t>
      </w:r>
      <w:r w:rsidR="00264A1E" w:rsidRPr="00264A1E">
        <w:rPr>
          <w:rFonts w:ascii="Bookman Old Style" w:hAnsi="Bookman Old Style"/>
          <w:lang w:val="en-US"/>
        </w:rPr>
        <w:t>menganut</w:t>
      </w:r>
      <w:r w:rsidR="00264A1E">
        <w:rPr>
          <w:rFonts w:ascii="Bookman Old Style" w:hAnsi="Bookman Old Style"/>
          <w:lang w:val="en-US"/>
        </w:rPr>
        <w:t xml:space="preserve"> ide liberal, namun dalam prakteknya mereka menjalankan sistem konservatif.</w:t>
      </w:r>
      <w:proofErr w:type="gramEnd"/>
      <w:r w:rsidR="00264A1E">
        <w:rPr>
          <w:rFonts w:ascii="Bookman Old Style" w:hAnsi="Bookman Old Style"/>
          <w:lang w:val="en-US"/>
        </w:rPr>
        <w:t xml:space="preserve"> </w:t>
      </w:r>
      <w:proofErr w:type="gramStart"/>
      <w:r w:rsidR="00264A1E">
        <w:rPr>
          <w:rFonts w:ascii="Bookman Old Style" w:hAnsi="Bookman Old Style"/>
          <w:lang w:val="en-US"/>
        </w:rPr>
        <w:t>Hal itu disebabkan kosongnya kas negara, sehingga para gubernur jendral yang pada dasarnya seorang liberal tetap mempertahankan sistem konservatif.</w:t>
      </w:r>
      <w:proofErr w:type="gramEnd"/>
    </w:p>
    <w:p w:rsidR="009634D5" w:rsidRDefault="00264A1E" w:rsidP="008B2F56">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Perubahan yang jelas terjadi setelah 1830.</w:t>
      </w:r>
      <w:proofErr w:type="gramEnd"/>
      <w:r w:rsidR="003002BF">
        <w:rPr>
          <w:rFonts w:ascii="Bookman Old Style" w:hAnsi="Bookman Old Style"/>
          <w:lang w:val="en-US"/>
        </w:rPr>
        <w:t xml:space="preserve"> </w:t>
      </w:r>
      <w:proofErr w:type="gramStart"/>
      <w:r w:rsidR="003002BF">
        <w:rPr>
          <w:rFonts w:ascii="Bookman Old Style" w:hAnsi="Bookman Old Style"/>
          <w:lang w:val="en-US"/>
        </w:rPr>
        <w:t>Oleh karena kas negara yang kosong, akibat Perang Diponegoro dan Perang Padri serta kegagalan sistem pajak tanah ditambah dengan lepasnya daerah selatan Belanda yang merupakan pusat industri (kemudian menjadi Negara Belgia).</w:t>
      </w:r>
      <w:proofErr w:type="gramEnd"/>
      <w:r w:rsidR="003002BF">
        <w:rPr>
          <w:rFonts w:ascii="Bookman Old Style" w:hAnsi="Bookman Old Style"/>
          <w:lang w:val="en-US"/>
        </w:rPr>
        <w:t xml:space="preserve"> Pemerintah Kolonial Hindia Belanda memakai </w:t>
      </w:r>
      <w:proofErr w:type="gramStart"/>
      <w:r w:rsidR="003002BF">
        <w:rPr>
          <w:rFonts w:ascii="Bookman Old Style" w:hAnsi="Bookman Old Style"/>
          <w:lang w:val="en-US"/>
        </w:rPr>
        <w:t>cara</w:t>
      </w:r>
      <w:proofErr w:type="gramEnd"/>
      <w:r w:rsidR="003002BF">
        <w:rPr>
          <w:rFonts w:ascii="Bookman Old Style" w:hAnsi="Bookman Old Style"/>
          <w:lang w:val="en-US"/>
        </w:rPr>
        <w:t xml:space="preserve"> konservatif dalam mengelola tanah jajahannya. </w:t>
      </w:r>
      <w:proofErr w:type="gramStart"/>
      <w:r w:rsidR="003002BF">
        <w:rPr>
          <w:rFonts w:ascii="Bookman Old Style" w:hAnsi="Bookman Old Style"/>
          <w:lang w:val="en-US"/>
        </w:rPr>
        <w:t>Tahun 1830 Pemerintah Hindia Belanda memperkenalkan Sistem Tanam Paksa (STP) atau disebut juga Cultuur Stelsel.</w:t>
      </w:r>
      <w:proofErr w:type="gramEnd"/>
      <w:r w:rsidR="003002BF">
        <w:rPr>
          <w:rFonts w:ascii="Bookman Old Style" w:hAnsi="Bookman Old Style"/>
          <w:lang w:val="en-US"/>
        </w:rPr>
        <w:t xml:space="preserve">  </w:t>
      </w:r>
      <w:proofErr w:type="gramStart"/>
      <w:r w:rsidR="003002BF">
        <w:rPr>
          <w:rFonts w:ascii="Bookman Old Style" w:hAnsi="Bookman Old Style"/>
          <w:lang w:val="en-US"/>
        </w:rPr>
        <w:t>STP sesungguhnya adalah intensifikasi sistem-sistem tradisioal.</w:t>
      </w:r>
      <w:proofErr w:type="gramEnd"/>
      <w:r w:rsidR="003002BF">
        <w:rPr>
          <w:rFonts w:ascii="Bookman Old Style" w:hAnsi="Bookman Old Style"/>
          <w:lang w:val="en-US"/>
        </w:rPr>
        <w:t xml:space="preserve"> </w:t>
      </w:r>
      <w:proofErr w:type="gramStart"/>
      <w:r w:rsidR="003002BF">
        <w:rPr>
          <w:rFonts w:ascii="Bookman Old Style" w:hAnsi="Bookman Old Style"/>
          <w:lang w:val="en-US"/>
        </w:rPr>
        <w:t>STP bertumpu pada penyerahan wajib tanaman perdagangan bagi setiap desa untuk menggantikan sistem pajak tanah.</w:t>
      </w:r>
      <w:proofErr w:type="gramEnd"/>
      <w:r w:rsidR="003002BF">
        <w:rPr>
          <w:rFonts w:ascii="Bookman Old Style" w:hAnsi="Bookman Old Style"/>
          <w:lang w:val="en-US"/>
        </w:rPr>
        <w:t xml:space="preserve"> </w:t>
      </w:r>
      <w:proofErr w:type="gramStart"/>
      <w:r w:rsidR="003002BF">
        <w:rPr>
          <w:rFonts w:ascii="Bookman Old Style" w:hAnsi="Bookman Old Style"/>
          <w:lang w:val="en-US"/>
        </w:rPr>
        <w:t>Penduduk diharuskan menyerahkan sejumlah tertentu hasil panen tanaman yang laku di pasar internasional sebagai pengganti pajak tanah.</w:t>
      </w:r>
      <w:proofErr w:type="gramEnd"/>
    </w:p>
    <w:p w:rsidR="003002BF" w:rsidRDefault="003002BF" w:rsidP="008B2F56">
      <w:pPr>
        <w:spacing w:after="0" w:line="240" w:lineRule="auto"/>
        <w:jc w:val="both"/>
        <w:rPr>
          <w:rFonts w:ascii="Bookman Old Style" w:hAnsi="Bookman Old Style"/>
          <w:lang w:val="en-US"/>
        </w:rPr>
      </w:pPr>
      <w:r>
        <w:rPr>
          <w:rFonts w:ascii="Bookman Old Style" w:hAnsi="Bookman Old Style"/>
          <w:lang w:val="en-US"/>
        </w:rPr>
        <w:tab/>
        <w:t xml:space="preserve">Perubahan yang terjadi di negeri induk </w:t>
      </w:r>
      <w:proofErr w:type="gramStart"/>
      <w:r>
        <w:rPr>
          <w:rFonts w:ascii="Bookman Old Style" w:hAnsi="Bookman Old Style"/>
          <w:lang w:val="en-US"/>
        </w:rPr>
        <w:t>akan</w:t>
      </w:r>
      <w:proofErr w:type="gramEnd"/>
      <w:r>
        <w:rPr>
          <w:rFonts w:ascii="Bookman Old Style" w:hAnsi="Bookman Old Style"/>
          <w:lang w:val="en-US"/>
        </w:rPr>
        <w:t xml:space="preserve"> berimbas pada tanah jajahan. Kemenangan kaum liberal dalam parlemen Belanda telah mendorong angin perubahan dalam </w:t>
      </w:r>
      <w:proofErr w:type="gramStart"/>
      <w:r>
        <w:rPr>
          <w:rFonts w:ascii="Bookman Old Style" w:hAnsi="Bookman Old Style"/>
          <w:lang w:val="en-US"/>
        </w:rPr>
        <w:t>cara</w:t>
      </w:r>
      <w:proofErr w:type="gramEnd"/>
      <w:r>
        <w:rPr>
          <w:rFonts w:ascii="Bookman Old Style" w:hAnsi="Bookman Old Style"/>
          <w:lang w:val="en-US"/>
        </w:rPr>
        <w:t xml:space="preserve"> mengelola tanah jajahan. </w:t>
      </w:r>
      <w:proofErr w:type="gramStart"/>
      <w:r>
        <w:rPr>
          <w:rFonts w:ascii="Bookman Old Style" w:hAnsi="Bookman Old Style"/>
          <w:lang w:val="en-US"/>
        </w:rPr>
        <w:t>Akan tetapi, karena keuntungan yang diperoleh Negeri Belanda melalui STP masih besar, maka Belanda tetap memakai STP dalam mengelola tanah jajahan.</w:t>
      </w:r>
      <w:proofErr w:type="gramEnd"/>
      <w:r>
        <w:rPr>
          <w:rFonts w:ascii="Bookman Old Style" w:hAnsi="Bookman Old Style"/>
          <w:lang w:val="en-US"/>
        </w:rPr>
        <w:t xml:space="preserve"> Faktor lain, Belanda belum siap untuk memakai </w:t>
      </w:r>
      <w:proofErr w:type="gramStart"/>
      <w:r>
        <w:rPr>
          <w:rFonts w:ascii="Bookman Old Style" w:hAnsi="Bookman Old Style"/>
          <w:lang w:val="en-US"/>
        </w:rPr>
        <w:t>cara</w:t>
      </w:r>
      <w:proofErr w:type="gramEnd"/>
      <w:r>
        <w:rPr>
          <w:rFonts w:ascii="Bookman Old Style" w:hAnsi="Bookman Old Style"/>
          <w:lang w:val="en-US"/>
        </w:rPr>
        <w:t xml:space="preserve"> yang berbeda dalam mengelola tanah jajahan. </w:t>
      </w:r>
      <w:proofErr w:type="gramStart"/>
      <w:r>
        <w:rPr>
          <w:rFonts w:ascii="Bookman Old Style" w:hAnsi="Bookman Old Style"/>
          <w:lang w:val="en-US"/>
        </w:rPr>
        <w:t>Persoalan menjadi lain, ketika modal telah terbentuk di Negeri Belanda.</w:t>
      </w:r>
      <w:proofErr w:type="gramEnd"/>
      <w:r>
        <w:rPr>
          <w:rFonts w:ascii="Bookman Old Style" w:hAnsi="Bookman Old Style"/>
          <w:lang w:val="en-US"/>
        </w:rPr>
        <w:t xml:space="preserve"> </w:t>
      </w:r>
      <w:proofErr w:type="gramStart"/>
      <w:r>
        <w:rPr>
          <w:rFonts w:ascii="Bookman Old Style" w:hAnsi="Bookman Old Style"/>
          <w:lang w:val="en-US"/>
        </w:rPr>
        <w:t>Kaum kapitalis mulai mendapat tempat di Belanda.</w:t>
      </w:r>
      <w:proofErr w:type="gramEnd"/>
      <w:r>
        <w:rPr>
          <w:rFonts w:ascii="Bookman Old Style" w:hAnsi="Bookman Old Style"/>
          <w:lang w:val="en-US"/>
        </w:rPr>
        <w:t xml:space="preserve"> </w:t>
      </w:r>
      <w:proofErr w:type="gramStart"/>
      <w:r w:rsidR="00936019">
        <w:rPr>
          <w:rFonts w:ascii="Bookman Old Style" w:hAnsi="Bookman Old Style"/>
          <w:lang w:val="en-US"/>
        </w:rPr>
        <w:t>Perusahaan Nederlandsch Handels Maatschappij (NHM) yang hampir bangkrut berkembang menjadi perusahaan besar.</w:t>
      </w:r>
      <w:proofErr w:type="gramEnd"/>
      <w:r w:rsidR="00936019">
        <w:rPr>
          <w:rFonts w:ascii="Bookman Old Style" w:hAnsi="Bookman Old Style"/>
          <w:lang w:val="en-US"/>
        </w:rPr>
        <w:t xml:space="preserve"> </w:t>
      </w:r>
      <w:proofErr w:type="gramStart"/>
      <w:r>
        <w:rPr>
          <w:rFonts w:ascii="Bookman Old Style" w:hAnsi="Bookman Old Style"/>
          <w:lang w:val="en-US"/>
        </w:rPr>
        <w:t>Mereka ini menuntut agar berhak untuk ikut mengelola dan memperoleh keuntungan dari tanah jajahan.</w:t>
      </w:r>
      <w:proofErr w:type="gramEnd"/>
      <w:r>
        <w:rPr>
          <w:rFonts w:ascii="Bookman Old Style" w:hAnsi="Bookman Old Style"/>
          <w:lang w:val="en-US"/>
        </w:rPr>
        <w:t xml:space="preserve"> </w:t>
      </w:r>
      <w:proofErr w:type="gramStart"/>
      <w:r w:rsidR="00936019">
        <w:rPr>
          <w:rFonts w:ascii="Bookman Old Style" w:hAnsi="Bookman Old Style"/>
          <w:lang w:val="en-US"/>
        </w:rPr>
        <w:t>Oleh karena itu, STP akhirnya dihapus dengan keluarnya Undang-Undang Agraria (</w:t>
      </w:r>
      <w:r w:rsidR="00936019" w:rsidRPr="00936019">
        <w:rPr>
          <w:rFonts w:ascii="Bookman Old Style" w:hAnsi="Bookman Old Style"/>
          <w:i/>
          <w:lang w:val="en-US"/>
        </w:rPr>
        <w:t>Agrarische Wet</w:t>
      </w:r>
      <w:r w:rsidR="00936019">
        <w:rPr>
          <w:rFonts w:ascii="Bookman Old Style" w:hAnsi="Bookman Old Style"/>
          <w:i/>
          <w:lang w:val="en-US"/>
        </w:rPr>
        <w:t xml:space="preserve">) </w:t>
      </w:r>
      <w:r w:rsidR="00936019" w:rsidRPr="00936019">
        <w:rPr>
          <w:rFonts w:ascii="Bookman Old Style" w:hAnsi="Bookman Old Style"/>
          <w:lang w:val="en-US"/>
        </w:rPr>
        <w:t>tahun</w:t>
      </w:r>
      <w:r w:rsidR="00936019">
        <w:rPr>
          <w:rFonts w:ascii="Bookman Old Style" w:hAnsi="Bookman Old Style"/>
          <w:lang w:val="en-US"/>
        </w:rPr>
        <w:t xml:space="preserve"> 1870.</w:t>
      </w:r>
      <w:proofErr w:type="gramEnd"/>
      <w:r w:rsidR="00936019">
        <w:rPr>
          <w:rFonts w:ascii="Bookman Old Style" w:hAnsi="Bookman Old Style"/>
          <w:lang w:val="en-US"/>
        </w:rPr>
        <w:t xml:space="preserve"> </w:t>
      </w:r>
      <w:proofErr w:type="gramStart"/>
      <w:r w:rsidR="00936019">
        <w:rPr>
          <w:rFonts w:ascii="Bookman Old Style" w:hAnsi="Bookman Old Style"/>
          <w:lang w:val="en-US"/>
        </w:rPr>
        <w:t>Khusus untuk penyerahan wajib kopi di Priangan baru berakhir tahun 1917.</w:t>
      </w:r>
      <w:proofErr w:type="gramEnd"/>
      <w:r>
        <w:rPr>
          <w:rFonts w:ascii="Bookman Old Style" w:hAnsi="Bookman Old Style"/>
          <w:lang w:val="en-US"/>
        </w:rPr>
        <w:t xml:space="preserve"> </w:t>
      </w:r>
    </w:p>
    <w:p w:rsidR="00936019" w:rsidRDefault="00936019" w:rsidP="008B2F56">
      <w:pPr>
        <w:spacing w:after="0" w:line="240" w:lineRule="auto"/>
        <w:jc w:val="both"/>
        <w:rPr>
          <w:rFonts w:ascii="Bookman Old Style" w:hAnsi="Bookman Old Style"/>
          <w:lang w:val="en-US"/>
        </w:rPr>
      </w:pPr>
      <w:r>
        <w:rPr>
          <w:rFonts w:ascii="Bookman Old Style" w:hAnsi="Bookman Old Style"/>
          <w:lang w:val="en-US"/>
        </w:rPr>
        <w:tab/>
      </w:r>
      <w:proofErr w:type="gramStart"/>
      <w:r>
        <w:rPr>
          <w:rFonts w:ascii="Bookman Old Style" w:hAnsi="Bookman Old Style"/>
          <w:lang w:val="en-US"/>
        </w:rPr>
        <w:t>Sejak tahun 1870 sistem liberal digunakan dalam mengelola tanah jajahan.</w:t>
      </w:r>
      <w:proofErr w:type="gramEnd"/>
      <w:r>
        <w:rPr>
          <w:rFonts w:ascii="Bookman Old Style" w:hAnsi="Bookman Old Style"/>
          <w:lang w:val="en-US"/>
        </w:rPr>
        <w:t xml:space="preserve"> </w:t>
      </w:r>
      <w:proofErr w:type="gramStart"/>
      <w:r>
        <w:rPr>
          <w:rFonts w:ascii="Bookman Old Style" w:hAnsi="Bookman Old Style"/>
          <w:lang w:val="en-US"/>
        </w:rPr>
        <w:t>Perusahaan swasta, khususnya perusahaan perkebunan masuk dan berkembang di Indonesia.</w:t>
      </w:r>
      <w:proofErr w:type="gramEnd"/>
      <w:r>
        <w:rPr>
          <w:rFonts w:ascii="Bookman Old Style" w:hAnsi="Bookman Old Style"/>
          <w:lang w:val="en-US"/>
        </w:rPr>
        <w:t xml:space="preserve"> </w:t>
      </w:r>
      <w:proofErr w:type="gramStart"/>
      <w:r>
        <w:rPr>
          <w:rFonts w:ascii="Bookman Old Style" w:hAnsi="Bookman Old Style"/>
          <w:lang w:val="en-US"/>
        </w:rPr>
        <w:t>Salah satu daerah yang merasakan dampak langsung adalah wilayah Sumatera Timur.</w:t>
      </w:r>
      <w:proofErr w:type="gramEnd"/>
      <w:r>
        <w:rPr>
          <w:rFonts w:ascii="Bookman Old Style" w:hAnsi="Bookman Old Style"/>
          <w:lang w:val="en-US"/>
        </w:rPr>
        <w:t xml:space="preserve"> </w:t>
      </w:r>
      <w:proofErr w:type="gramStart"/>
      <w:r>
        <w:rPr>
          <w:rFonts w:ascii="Bookman Old Style" w:hAnsi="Bookman Old Style"/>
          <w:lang w:val="en-US"/>
        </w:rPr>
        <w:t>Ekonomi perkebunan telah menyulap daerah yang semula hutan belantara menjadi daerah perkebunan.</w:t>
      </w:r>
      <w:proofErr w:type="gramEnd"/>
      <w:r>
        <w:rPr>
          <w:rFonts w:ascii="Bookman Old Style" w:hAnsi="Bookman Old Style"/>
          <w:lang w:val="en-US"/>
        </w:rPr>
        <w:t xml:space="preserve"> </w:t>
      </w:r>
      <w:proofErr w:type="gramStart"/>
      <w:r>
        <w:rPr>
          <w:rFonts w:ascii="Bookman Old Style" w:hAnsi="Bookman Old Style"/>
          <w:lang w:val="en-US"/>
        </w:rPr>
        <w:t>Belawan dikembangkan menjadi pelabuhan utama untuk mengangkut hasil perkebunan dari daerah pedalaman.</w:t>
      </w:r>
      <w:proofErr w:type="gramEnd"/>
      <w:r>
        <w:rPr>
          <w:rFonts w:ascii="Bookman Old Style" w:hAnsi="Bookman Old Style"/>
          <w:lang w:val="en-US"/>
        </w:rPr>
        <w:t xml:space="preserve"> Medan berkembang menjadi </w:t>
      </w:r>
      <w:proofErr w:type="gramStart"/>
      <w:r>
        <w:rPr>
          <w:rFonts w:ascii="Bookman Old Style" w:hAnsi="Bookman Old Style"/>
          <w:lang w:val="en-US"/>
        </w:rPr>
        <w:t>kota</w:t>
      </w:r>
      <w:proofErr w:type="gramEnd"/>
      <w:r>
        <w:rPr>
          <w:rFonts w:ascii="Bookman Old Style" w:hAnsi="Bookman Old Style"/>
          <w:lang w:val="en-US"/>
        </w:rPr>
        <w:t xml:space="preserve"> modern karena ekonomi perkebunan. </w:t>
      </w:r>
      <w:proofErr w:type="gramStart"/>
      <w:r>
        <w:rPr>
          <w:rFonts w:ascii="Bookman Old Style" w:hAnsi="Bookman Old Style"/>
          <w:lang w:val="en-US"/>
        </w:rPr>
        <w:t>Sarana transportasi berkembang di wilayah yang semula hutan belantara.</w:t>
      </w:r>
      <w:proofErr w:type="gramEnd"/>
      <w:r>
        <w:rPr>
          <w:rFonts w:ascii="Bookman Old Style" w:hAnsi="Bookman Old Style"/>
          <w:lang w:val="en-US"/>
        </w:rPr>
        <w:t xml:space="preserve"> </w:t>
      </w:r>
    </w:p>
    <w:p w:rsidR="00936019" w:rsidRDefault="00936019" w:rsidP="008B2F56">
      <w:pPr>
        <w:spacing w:after="0" w:line="240" w:lineRule="auto"/>
        <w:jc w:val="both"/>
        <w:rPr>
          <w:rFonts w:ascii="Bookman Old Style" w:hAnsi="Bookman Old Style"/>
          <w:lang w:val="en-US"/>
        </w:rPr>
      </w:pPr>
      <w:r>
        <w:rPr>
          <w:rFonts w:ascii="Bookman Old Style" w:hAnsi="Bookman Old Style"/>
          <w:lang w:val="en-US"/>
        </w:rPr>
        <w:lastRenderedPageBreak/>
        <w:tab/>
        <w:t xml:space="preserve">Pulau Jawa </w:t>
      </w:r>
      <w:proofErr w:type="gramStart"/>
      <w:r>
        <w:rPr>
          <w:rFonts w:ascii="Bookman Old Style" w:hAnsi="Bookman Old Style"/>
          <w:lang w:val="en-US"/>
        </w:rPr>
        <w:t>juga  merasakan</w:t>
      </w:r>
      <w:proofErr w:type="gramEnd"/>
      <w:r>
        <w:rPr>
          <w:rFonts w:ascii="Bookman Old Style" w:hAnsi="Bookman Old Style"/>
          <w:lang w:val="en-US"/>
        </w:rPr>
        <w:t xml:space="preserve"> dampak langsung dari ekonomi perkebunan. </w:t>
      </w:r>
      <w:proofErr w:type="gramStart"/>
      <w:r>
        <w:rPr>
          <w:rFonts w:ascii="Bookman Old Style" w:hAnsi="Bookman Old Style"/>
          <w:lang w:val="en-US"/>
        </w:rPr>
        <w:t>Industri gula berkembang di Pesisir utara Jawa mulai dari Cirebon hingga delta Sungai Brantas.</w:t>
      </w:r>
      <w:proofErr w:type="gramEnd"/>
      <w:r>
        <w:rPr>
          <w:rFonts w:ascii="Bookman Old Style" w:hAnsi="Bookman Old Style"/>
          <w:lang w:val="en-US"/>
        </w:rPr>
        <w:t xml:space="preserve"> </w:t>
      </w:r>
      <w:proofErr w:type="gramStart"/>
      <w:r w:rsidR="00097727">
        <w:rPr>
          <w:rFonts w:ascii="Bookman Old Style" w:hAnsi="Bookman Old Style"/>
          <w:lang w:val="en-US"/>
        </w:rPr>
        <w:t>Hal itu sesungguhnya merupakan warisan tidak langsung dari STP.</w:t>
      </w:r>
      <w:proofErr w:type="gramEnd"/>
      <w:r w:rsidR="00097727">
        <w:rPr>
          <w:rFonts w:ascii="Bookman Old Style" w:hAnsi="Bookman Old Style"/>
          <w:lang w:val="en-US"/>
        </w:rPr>
        <w:t xml:space="preserve"> Hal yang lebih penting lagi adalah terdapat sarana infrastruktur yang moden di Jawa. Mulai dari jaringan jalan raya, rel kereta </w:t>
      </w:r>
      <w:proofErr w:type="gramStart"/>
      <w:r w:rsidR="00097727">
        <w:rPr>
          <w:rFonts w:ascii="Bookman Old Style" w:hAnsi="Bookman Old Style"/>
          <w:lang w:val="en-US"/>
        </w:rPr>
        <w:t>api</w:t>
      </w:r>
      <w:proofErr w:type="gramEnd"/>
      <w:r w:rsidR="00097727">
        <w:rPr>
          <w:rFonts w:ascii="Bookman Old Style" w:hAnsi="Bookman Old Style"/>
          <w:lang w:val="en-US"/>
        </w:rPr>
        <w:t xml:space="preserve">, pelabuhan hingga sarana irigasi. </w:t>
      </w:r>
      <w:proofErr w:type="gramStart"/>
      <w:r w:rsidR="00097727">
        <w:rPr>
          <w:rFonts w:ascii="Bookman Old Style" w:hAnsi="Bookman Old Style"/>
          <w:lang w:val="en-US"/>
        </w:rPr>
        <w:t>Semuanya merupakan dampak dari pengembangan ekonomi perkebunan.</w:t>
      </w:r>
      <w:proofErr w:type="gramEnd"/>
      <w:r w:rsidR="00097727">
        <w:rPr>
          <w:rFonts w:ascii="Bookman Old Style" w:hAnsi="Bookman Old Style"/>
          <w:lang w:val="en-US"/>
        </w:rPr>
        <w:t xml:space="preserve"> Jakarta (dulu Batavia), Semarang, dan Surabaya dibangun untuk melayani kepentingan perusahaan perkebunan yang ada di wilayah pedalaman. Meskipun dari sisi makro ekonomi memberi keuntungan yang luar biasa bagi pemerintah, </w:t>
      </w:r>
      <w:proofErr w:type="gramStart"/>
      <w:r w:rsidR="00097727">
        <w:rPr>
          <w:rFonts w:ascii="Bookman Old Style" w:hAnsi="Bookman Old Style"/>
          <w:lang w:val="en-US"/>
        </w:rPr>
        <w:t>akan</w:t>
      </w:r>
      <w:proofErr w:type="gramEnd"/>
      <w:r w:rsidR="00097727">
        <w:rPr>
          <w:rFonts w:ascii="Bookman Old Style" w:hAnsi="Bookman Old Style"/>
          <w:lang w:val="en-US"/>
        </w:rPr>
        <w:t xml:space="preserve"> tetapi rakyat pribumi tetap menderita. </w:t>
      </w:r>
      <w:proofErr w:type="gramStart"/>
      <w:r w:rsidR="00097727">
        <w:rPr>
          <w:rFonts w:ascii="Bookman Old Style" w:hAnsi="Bookman Old Style"/>
          <w:lang w:val="en-US"/>
        </w:rPr>
        <w:t>Mereka bukannya makmur tetapi justru semakin menderia.</w:t>
      </w:r>
      <w:proofErr w:type="gramEnd"/>
      <w:r w:rsidR="00097727">
        <w:rPr>
          <w:rFonts w:ascii="Bookman Old Style" w:hAnsi="Bookman Old Style"/>
          <w:lang w:val="en-US"/>
        </w:rPr>
        <w:t xml:space="preserve"> </w:t>
      </w:r>
      <w:proofErr w:type="gramStart"/>
      <w:r w:rsidR="00097727">
        <w:rPr>
          <w:rFonts w:ascii="Bookman Old Style" w:hAnsi="Bookman Old Style"/>
          <w:lang w:val="en-US"/>
        </w:rPr>
        <w:t>Pajak yang terus meningkat sementara penghasilan tetap, ditambah meningkatnya harga barang menjadi salah satu penyebab kemiskinan di Indonesia, khususnya P. Jawa.</w:t>
      </w:r>
      <w:proofErr w:type="gramEnd"/>
    </w:p>
    <w:p w:rsidR="00131F3D" w:rsidRDefault="00097727" w:rsidP="00131F3D">
      <w:pPr>
        <w:tabs>
          <w:tab w:val="num" w:pos="720"/>
        </w:tabs>
        <w:spacing w:after="0" w:line="240" w:lineRule="auto"/>
        <w:ind w:firstLine="720"/>
        <w:jc w:val="both"/>
        <w:rPr>
          <w:rFonts w:ascii="Bookman Old Style" w:hAnsi="Bookman Old Style"/>
          <w:lang w:val="en-US"/>
        </w:rPr>
      </w:pPr>
      <w:proofErr w:type="gramStart"/>
      <w:r>
        <w:rPr>
          <w:rFonts w:ascii="Bookman Old Style" w:hAnsi="Bookman Old Style"/>
          <w:lang w:val="en-US"/>
        </w:rPr>
        <w:t>Dengan kondisi itu muncul berbagai pergolakan karena ketidakpuasan rakyat terhadap kehidupan mereka.</w:t>
      </w:r>
      <w:proofErr w:type="gramEnd"/>
      <w:r>
        <w:rPr>
          <w:rFonts w:ascii="Bookman Old Style" w:hAnsi="Bookman Old Style"/>
          <w:lang w:val="en-US"/>
        </w:rPr>
        <w:t xml:space="preserve"> Hal yang membedakan dengan gerakan perlawanan pada masa sebelumnya adalah gerakan rakyat itu tidak dipimpin tokoh besar seperti dalam Perang Diponegoro  oleh Pangeran Diponegoro (1825-1830), Perang Padri oleh Tuanku Imam Bonjol (1821-1825) dan (1831-1837) Perang Banjar (1859) oleh Pangeran Antasari dan Hidayat di Kalimantan, Perang Bali (1849), Perang Aceh 1873-1903, dan sebagainya.</w:t>
      </w:r>
      <w:r w:rsidR="00FE5706">
        <w:rPr>
          <w:rFonts w:ascii="Bookman Old Style" w:hAnsi="Bookman Old Style"/>
          <w:lang w:val="en-US"/>
        </w:rPr>
        <w:t xml:space="preserve"> </w:t>
      </w:r>
      <w:proofErr w:type="gramStart"/>
      <w:r w:rsidR="00FE5706">
        <w:rPr>
          <w:rFonts w:ascii="Bookman Old Style" w:hAnsi="Bookman Old Style"/>
          <w:lang w:val="en-US"/>
        </w:rPr>
        <w:t>Pimpinan gerakan rakyat seringkali adalah tokoh lokal, mereka adalah guru agama, dukun, kyai, dan lain-lain.</w:t>
      </w:r>
      <w:proofErr w:type="gramEnd"/>
      <w:r w:rsidR="00FE5706">
        <w:rPr>
          <w:rFonts w:ascii="Bookman Old Style" w:hAnsi="Bookman Old Style"/>
          <w:lang w:val="en-US"/>
        </w:rPr>
        <w:t xml:space="preserve"> </w:t>
      </w:r>
      <w:proofErr w:type="gramStart"/>
      <w:r w:rsidR="00FE5706">
        <w:rPr>
          <w:rFonts w:ascii="Bookman Old Style" w:hAnsi="Bookman Old Style"/>
          <w:lang w:val="en-US"/>
        </w:rPr>
        <w:t>Sifat gerakannya adalah</w:t>
      </w:r>
      <w:r w:rsidR="00131F3D">
        <w:rPr>
          <w:rFonts w:ascii="Bookman Old Style" w:hAnsi="Bookman Old Style"/>
          <w:lang w:val="en-US"/>
        </w:rPr>
        <w:t xml:space="preserve"> millenarisme yaitu </w:t>
      </w:r>
      <w:r w:rsidR="00131F3D" w:rsidRPr="00131F3D">
        <w:rPr>
          <w:rFonts w:ascii="Bookman Old Style" w:hAnsi="Bookman Old Style"/>
          <w:lang w:val="en-US"/>
        </w:rPr>
        <w:t>har</w:t>
      </w:r>
      <w:r w:rsidR="00131F3D">
        <w:rPr>
          <w:rFonts w:ascii="Bookman Old Style" w:hAnsi="Bookman Old Style"/>
          <w:lang w:val="en-US"/>
        </w:rPr>
        <w:t>apan datangnya zaman keemasan.</w:t>
      </w:r>
      <w:proofErr w:type="gramEnd"/>
      <w:r w:rsidR="00131F3D">
        <w:rPr>
          <w:rFonts w:ascii="Bookman Old Style" w:hAnsi="Bookman Old Style"/>
          <w:lang w:val="en-US"/>
        </w:rPr>
        <w:t xml:space="preserve"> Adanya ramalan bahwa </w:t>
      </w:r>
      <w:r w:rsidR="00131F3D" w:rsidRPr="00131F3D">
        <w:rPr>
          <w:rFonts w:ascii="Bookman Old Style" w:hAnsi="Bookman Old Style"/>
          <w:lang w:val="en-US"/>
        </w:rPr>
        <w:t xml:space="preserve">semua ketidakadilan </w:t>
      </w:r>
      <w:proofErr w:type="gramStart"/>
      <w:r w:rsidR="00131F3D">
        <w:rPr>
          <w:rFonts w:ascii="Bookman Old Style" w:hAnsi="Bookman Old Style"/>
          <w:lang w:val="en-US"/>
        </w:rPr>
        <w:t>akan</w:t>
      </w:r>
      <w:proofErr w:type="gramEnd"/>
      <w:r w:rsidR="00131F3D">
        <w:rPr>
          <w:rFonts w:ascii="Bookman Old Style" w:hAnsi="Bookman Old Style"/>
          <w:lang w:val="en-US"/>
        </w:rPr>
        <w:t xml:space="preserve"> berakhir </w:t>
      </w:r>
      <w:r w:rsidR="00131F3D" w:rsidRPr="00131F3D">
        <w:rPr>
          <w:rFonts w:ascii="Bookman Old Style" w:hAnsi="Bookman Old Style"/>
          <w:lang w:val="en-US"/>
        </w:rPr>
        <w:t>dan keharmonisan akan dipulihkan</w:t>
      </w:r>
      <w:r w:rsidR="00131F3D">
        <w:rPr>
          <w:rFonts w:ascii="Bookman Old Style" w:hAnsi="Bookman Old Style"/>
          <w:lang w:val="en-US"/>
        </w:rPr>
        <w:t xml:space="preserve">. </w:t>
      </w:r>
      <w:proofErr w:type="gramStart"/>
      <w:r w:rsidR="00131F3D">
        <w:rPr>
          <w:rFonts w:ascii="Bookman Old Style" w:hAnsi="Bookman Old Style"/>
          <w:lang w:val="en-US"/>
        </w:rPr>
        <w:t>Mesianistis  munculnya</w:t>
      </w:r>
      <w:proofErr w:type="gramEnd"/>
      <w:r w:rsidR="00131F3D">
        <w:rPr>
          <w:rFonts w:ascii="Bookman Old Style" w:hAnsi="Bookman Old Style"/>
          <w:lang w:val="en-US"/>
        </w:rPr>
        <w:t xml:space="preserve"> </w:t>
      </w:r>
      <w:r w:rsidR="00131F3D" w:rsidRPr="00131F3D">
        <w:rPr>
          <w:rFonts w:ascii="Bookman Old Style" w:hAnsi="Bookman Old Style"/>
          <w:lang w:val="en-US"/>
        </w:rPr>
        <w:t xml:space="preserve"> juru selamat</w:t>
      </w:r>
      <w:r w:rsidR="00131F3D">
        <w:rPr>
          <w:rFonts w:ascii="Bookman Old Style" w:hAnsi="Bookman Old Style"/>
          <w:lang w:val="en-US"/>
        </w:rPr>
        <w:t xml:space="preserve"> yaitu Ratu Adil yang akan membebaskan rakyat dari kesengsaraan. </w:t>
      </w:r>
      <w:proofErr w:type="gramStart"/>
      <w:r w:rsidR="00131F3D">
        <w:rPr>
          <w:rFonts w:ascii="Bookman Old Style" w:hAnsi="Bookman Old Style"/>
          <w:lang w:val="en-US"/>
        </w:rPr>
        <w:t>N</w:t>
      </w:r>
      <w:r w:rsidR="00131F3D" w:rsidRPr="00131F3D">
        <w:rPr>
          <w:rFonts w:ascii="Bookman Old Style" w:hAnsi="Bookman Old Style"/>
          <w:lang w:val="en-US"/>
        </w:rPr>
        <w:t>ativisme (kepribumian)</w:t>
      </w:r>
      <w:r w:rsidR="00131F3D">
        <w:rPr>
          <w:rFonts w:ascii="Bookman Old Style" w:hAnsi="Bookman Old Style"/>
          <w:lang w:val="en-US"/>
        </w:rPr>
        <w:t xml:space="preserve"> </w:t>
      </w:r>
      <w:r w:rsidR="00131F3D" w:rsidRPr="00131F3D">
        <w:rPr>
          <w:rFonts w:ascii="Bookman Old Style" w:hAnsi="Bookman Old Style"/>
          <w:lang w:val="en-US"/>
        </w:rPr>
        <w:t>sebagai reaksi terhadap dominasi asing</w:t>
      </w:r>
      <w:r w:rsidR="00131F3D">
        <w:rPr>
          <w:rFonts w:ascii="Bookman Old Style" w:hAnsi="Bookman Old Style"/>
          <w:lang w:val="en-US"/>
        </w:rPr>
        <w:t xml:space="preserve"> </w:t>
      </w:r>
      <w:r w:rsidR="00131F3D" w:rsidRPr="00131F3D">
        <w:rPr>
          <w:rFonts w:ascii="Bookman Old Style" w:hAnsi="Bookman Old Style"/>
          <w:lang w:val="en-US"/>
        </w:rPr>
        <w:t>menolak pengaruh asing, termasuk birokrat traddisional (dipandang pengkhianat)</w:t>
      </w:r>
      <w:r w:rsidR="00131F3D">
        <w:rPr>
          <w:rFonts w:ascii="Bookman Old Style" w:hAnsi="Bookman Old Style"/>
          <w:lang w:val="en-US"/>
        </w:rPr>
        <w:t>.</w:t>
      </w:r>
      <w:proofErr w:type="gramEnd"/>
      <w:r w:rsidR="00131F3D">
        <w:rPr>
          <w:rFonts w:ascii="Bookman Old Style" w:hAnsi="Bookman Old Style"/>
          <w:lang w:val="en-US"/>
        </w:rPr>
        <w:t xml:space="preserve"> </w:t>
      </w:r>
      <w:proofErr w:type="gramStart"/>
      <w:r w:rsidR="00131F3D">
        <w:rPr>
          <w:rFonts w:ascii="Bookman Old Style" w:hAnsi="Bookman Old Style"/>
          <w:lang w:val="en-US"/>
        </w:rPr>
        <w:t>Gerakan perlawanan rakyat itu menyuarakan perang sabil untuk mengusir orang Belanda yang dianggap sebagai orang kafir (asing).</w:t>
      </w:r>
      <w:proofErr w:type="gramEnd"/>
    </w:p>
    <w:p w:rsidR="006842A5" w:rsidRPr="006842A5" w:rsidRDefault="00131F3D" w:rsidP="006842A5">
      <w:pPr>
        <w:tabs>
          <w:tab w:val="num" w:pos="720"/>
        </w:tabs>
        <w:spacing w:after="0" w:line="240" w:lineRule="auto"/>
        <w:ind w:firstLine="720"/>
        <w:jc w:val="both"/>
        <w:rPr>
          <w:rFonts w:ascii="Bookman Old Style" w:hAnsi="Bookman Old Style"/>
          <w:lang w:val="en-US"/>
        </w:rPr>
      </w:pPr>
      <w:proofErr w:type="gramStart"/>
      <w:r>
        <w:rPr>
          <w:rFonts w:ascii="Bookman Old Style" w:hAnsi="Bookman Old Style"/>
          <w:lang w:val="en-US"/>
        </w:rPr>
        <w:t>Secara umum kegagalan perlawanan rakyat Indonesia sejak abad XVII-XIX karena beberapa faktor.</w:t>
      </w:r>
      <w:proofErr w:type="gramEnd"/>
      <w:r>
        <w:rPr>
          <w:rFonts w:ascii="Bookman Old Style" w:hAnsi="Bookman Old Style"/>
          <w:lang w:val="en-US"/>
        </w:rPr>
        <w:t xml:space="preserve"> Pertama politik devide </w:t>
      </w:r>
      <w:proofErr w:type="gramStart"/>
      <w:r>
        <w:rPr>
          <w:rFonts w:ascii="Bookman Old Style" w:hAnsi="Bookman Old Style"/>
          <w:lang w:val="en-US"/>
        </w:rPr>
        <w:t>et</w:t>
      </w:r>
      <w:proofErr w:type="gramEnd"/>
      <w:r>
        <w:rPr>
          <w:rFonts w:ascii="Bookman Old Style" w:hAnsi="Bookman Old Style"/>
          <w:lang w:val="en-US"/>
        </w:rPr>
        <w:t xml:space="preserve"> empira dan taktik adu domba Belanda. </w:t>
      </w:r>
      <w:proofErr w:type="gramStart"/>
      <w:r>
        <w:rPr>
          <w:rFonts w:ascii="Bookman Old Style" w:hAnsi="Bookman Old Style"/>
          <w:lang w:val="en-US"/>
        </w:rPr>
        <w:t>Kedua, kalah dalam taktik, strategi dan persenjataan.</w:t>
      </w:r>
      <w:proofErr w:type="gramEnd"/>
      <w:r>
        <w:rPr>
          <w:rFonts w:ascii="Bookman Old Style" w:hAnsi="Bookman Old Style"/>
          <w:lang w:val="en-US"/>
        </w:rPr>
        <w:t xml:space="preserve"> Ketiga, organisasi yang belum teratur</w:t>
      </w:r>
      <w:proofErr w:type="gramStart"/>
      <w:r>
        <w:rPr>
          <w:rFonts w:ascii="Bookman Old Style" w:hAnsi="Bookman Old Style"/>
          <w:lang w:val="en-US"/>
        </w:rPr>
        <w:t>,  bersifat</w:t>
      </w:r>
      <w:proofErr w:type="gramEnd"/>
      <w:r>
        <w:rPr>
          <w:rFonts w:ascii="Bookman Old Style" w:hAnsi="Bookman Old Style"/>
          <w:lang w:val="en-US"/>
        </w:rPr>
        <w:t xml:space="preserve"> kedaerahan dan </w:t>
      </w:r>
      <w:r w:rsidR="006842A5">
        <w:rPr>
          <w:rFonts w:ascii="Bookman Old Style" w:hAnsi="Bookman Old Style"/>
          <w:lang w:val="en-US"/>
        </w:rPr>
        <w:t xml:space="preserve">tidak adanya koordinasi antara gerakan yang satu dengan lainnya. </w:t>
      </w:r>
      <w:proofErr w:type="gramStart"/>
      <w:r w:rsidR="006842A5">
        <w:rPr>
          <w:rFonts w:ascii="Bookman Old Style" w:hAnsi="Bookman Old Style"/>
          <w:lang w:val="en-US"/>
        </w:rPr>
        <w:t>Keempat ketergantungan pada seorang pemimpin.</w:t>
      </w:r>
      <w:proofErr w:type="gramEnd"/>
    </w:p>
    <w:p w:rsidR="00097727" w:rsidRDefault="00097727" w:rsidP="008B2F56">
      <w:pPr>
        <w:spacing w:after="0" w:line="240" w:lineRule="auto"/>
        <w:jc w:val="both"/>
        <w:rPr>
          <w:rFonts w:ascii="Bookman Old Style" w:hAnsi="Bookman Old Style"/>
          <w:lang w:val="en-US"/>
        </w:rPr>
      </w:pPr>
    </w:p>
    <w:p w:rsidR="006842A5" w:rsidRDefault="006842A5" w:rsidP="006842A5">
      <w:pPr>
        <w:pStyle w:val="ListParagraph"/>
        <w:numPr>
          <w:ilvl w:val="0"/>
          <w:numId w:val="1"/>
        </w:numPr>
        <w:spacing w:after="0" w:line="240" w:lineRule="auto"/>
        <w:ind w:left="567" w:hanging="567"/>
        <w:jc w:val="both"/>
        <w:rPr>
          <w:rFonts w:ascii="Bookman Old Style" w:hAnsi="Bookman Old Style"/>
          <w:b/>
          <w:lang w:val="en-US"/>
        </w:rPr>
      </w:pPr>
      <w:r w:rsidRPr="006842A5">
        <w:rPr>
          <w:rFonts w:ascii="Bookman Old Style" w:hAnsi="Bookman Old Style"/>
          <w:b/>
          <w:lang w:val="en-US"/>
        </w:rPr>
        <w:t xml:space="preserve">Pergerakan Nasional </w:t>
      </w:r>
    </w:p>
    <w:p w:rsidR="006842A5" w:rsidRDefault="006842A5" w:rsidP="006842A5">
      <w:pPr>
        <w:pStyle w:val="ListParagraph"/>
        <w:numPr>
          <w:ilvl w:val="0"/>
          <w:numId w:val="8"/>
        </w:numPr>
        <w:spacing w:after="0" w:line="240" w:lineRule="auto"/>
        <w:jc w:val="both"/>
        <w:rPr>
          <w:rFonts w:ascii="Bookman Old Style" w:hAnsi="Bookman Old Style"/>
          <w:b/>
          <w:lang w:val="en-US"/>
        </w:rPr>
      </w:pPr>
      <w:r>
        <w:rPr>
          <w:rFonts w:ascii="Bookman Old Style" w:hAnsi="Bookman Old Style"/>
          <w:b/>
          <w:lang w:val="en-US"/>
        </w:rPr>
        <w:t>Politik Etis</w:t>
      </w:r>
    </w:p>
    <w:p w:rsidR="00610FF2" w:rsidRDefault="00610FF2" w:rsidP="00610FF2">
      <w:pPr>
        <w:spacing w:after="0" w:line="240" w:lineRule="auto"/>
        <w:jc w:val="both"/>
        <w:rPr>
          <w:rFonts w:ascii="Bookman Old Style" w:hAnsi="Bookman Old Style"/>
          <w:lang w:val="en-US"/>
        </w:rPr>
      </w:pPr>
      <w:proofErr w:type="gramStart"/>
      <w:r>
        <w:rPr>
          <w:rFonts w:ascii="Bookman Old Style" w:hAnsi="Bookman Old Style"/>
          <w:lang w:val="en-US"/>
        </w:rPr>
        <w:t>Memasuki abad XX terjadi perubahan penting di Belanda.</w:t>
      </w:r>
      <w:proofErr w:type="gramEnd"/>
      <w:r>
        <w:rPr>
          <w:rFonts w:ascii="Bookman Old Style" w:hAnsi="Bookman Old Style"/>
          <w:lang w:val="en-US"/>
        </w:rPr>
        <w:t xml:space="preserve"> </w:t>
      </w:r>
      <w:proofErr w:type="gramStart"/>
      <w:r>
        <w:rPr>
          <w:rFonts w:ascii="Bookman Old Style" w:hAnsi="Bookman Old Style"/>
          <w:lang w:val="en-US"/>
        </w:rPr>
        <w:t>Muncul pemikiran yang berbeda di kalangan kaum elit Belanda tentang tanah jajahannya (Indonesia).</w:t>
      </w:r>
      <w:proofErr w:type="gramEnd"/>
      <w:r>
        <w:rPr>
          <w:rFonts w:ascii="Bookman Old Style" w:hAnsi="Bookman Old Style"/>
          <w:lang w:val="en-US"/>
        </w:rPr>
        <w:t xml:space="preserve"> </w:t>
      </w:r>
      <w:proofErr w:type="gramStart"/>
      <w:r>
        <w:rPr>
          <w:rFonts w:ascii="Bookman Old Style" w:hAnsi="Bookman Old Style"/>
          <w:lang w:val="en-US"/>
        </w:rPr>
        <w:t>Dimulai dari tahun 1855 melalui brosur tulisan NP.</w:t>
      </w:r>
      <w:proofErr w:type="gramEnd"/>
      <w:r>
        <w:rPr>
          <w:rFonts w:ascii="Bookman Old Style" w:hAnsi="Bookman Old Style"/>
          <w:lang w:val="en-US"/>
        </w:rPr>
        <w:t xml:space="preserve"> </w:t>
      </w:r>
      <w:proofErr w:type="gramStart"/>
      <w:r>
        <w:rPr>
          <w:rFonts w:ascii="Bookman Old Style" w:hAnsi="Bookman Old Style"/>
          <w:lang w:val="en-US"/>
        </w:rPr>
        <w:t>van</w:t>
      </w:r>
      <w:proofErr w:type="gramEnd"/>
      <w:r>
        <w:rPr>
          <w:rFonts w:ascii="Bookman Old Style" w:hAnsi="Bookman Old Style"/>
          <w:lang w:val="en-US"/>
        </w:rPr>
        <w:t xml:space="preserve"> den Berg yang menyebut bahwa sejak STP Indonesia telah membantu keuangan Belanda, sehingga berhak menuntut agar Negeri Belanda mengembalikan bantuan tersebut. </w:t>
      </w:r>
      <w:proofErr w:type="gramStart"/>
      <w:r>
        <w:rPr>
          <w:rFonts w:ascii="Bookman Old Style" w:hAnsi="Bookman Old Style"/>
          <w:lang w:val="en-US"/>
        </w:rPr>
        <w:t>Sejak itu ide mengenai bantuan kepada Indonesia terus ada di kalangan orang-orang Belanda.</w:t>
      </w:r>
      <w:proofErr w:type="gramEnd"/>
      <w:r>
        <w:rPr>
          <w:rFonts w:ascii="Bookman Old Style" w:hAnsi="Bookman Old Style"/>
          <w:lang w:val="en-US"/>
        </w:rPr>
        <w:t xml:space="preserve"> Pada tahun 1888 tuntutan restitusi menjadi acara di parlemen Belanda oleh Vamela Nienhuys dan van Kol tahun 1898. </w:t>
      </w:r>
      <w:proofErr w:type="gramStart"/>
      <w:r>
        <w:rPr>
          <w:rFonts w:ascii="Bookman Old Style" w:hAnsi="Bookman Old Style"/>
          <w:lang w:val="en-US"/>
        </w:rPr>
        <w:t>Yang lebih menggemparkan adalah tulisan C. Th van Deventer yang berjudul “Een Eere Schuld” (suatu hutang budi) di malajah De Gids tahun 1899.</w:t>
      </w:r>
      <w:proofErr w:type="gramEnd"/>
      <w:r>
        <w:rPr>
          <w:rFonts w:ascii="Bookman Old Style" w:hAnsi="Bookman Old Style"/>
          <w:lang w:val="en-US"/>
        </w:rPr>
        <w:t xml:space="preserve"> </w:t>
      </w:r>
      <w:proofErr w:type="gramStart"/>
      <w:r>
        <w:rPr>
          <w:rFonts w:ascii="Bookman Old Style" w:hAnsi="Bookman Old Style"/>
          <w:lang w:val="en-US"/>
        </w:rPr>
        <w:t>Sejak itu muncul gagasan politik kolonial baru yang disebut politik kemakmuran atau politik asosiasi.</w:t>
      </w:r>
      <w:proofErr w:type="gramEnd"/>
    </w:p>
    <w:p w:rsidR="00610FF2" w:rsidRDefault="00610FF2" w:rsidP="00610FF2">
      <w:pPr>
        <w:spacing w:after="0" w:line="240" w:lineRule="auto"/>
        <w:jc w:val="both"/>
        <w:rPr>
          <w:rFonts w:ascii="Bookman Old Style" w:hAnsi="Bookman Old Style"/>
          <w:lang w:val="en-US"/>
        </w:rPr>
      </w:pPr>
      <w:r>
        <w:rPr>
          <w:rFonts w:ascii="Bookman Old Style" w:hAnsi="Bookman Old Style"/>
          <w:lang w:val="en-US"/>
        </w:rPr>
        <w:tab/>
        <w:t xml:space="preserve">Politik Etis secara resmi dijalankan Belanda setelah pidato Ratu Wihelmina di depan parlemen Belanda pada tahun 1901. </w:t>
      </w:r>
      <w:proofErr w:type="gramStart"/>
      <w:r>
        <w:rPr>
          <w:rFonts w:ascii="Bookman Old Style" w:hAnsi="Bookman Old Style"/>
          <w:lang w:val="en-US"/>
        </w:rPr>
        <w:t>Melalui politik etis orientasi pemerintah berubah.</w:t>
      </w:r>
      <w:proofErr w:type="gramEnd"/>
      <w:r>
        <w:rPr>
          <w:rFonts w:ascii="Bookman Old Style" w:hAnsi="Bookman Old Style"/>
          <w:lang w:val="en-US"/>
        </w:rPr>
        <w:t xml:space="preserve"> </w:t>
      </w:r>
      <w:proofErr w:type="gramStart"/>
      <w:r>
        <w:rPr>
          <w:rFonts w:ascii="Bookman Old Style" w:hAnsi="Bookman Old Style"/>
          <w:lang w:val="en-US"/>
        </w:rPr>
        <w:t>Pemerintah dituntut sebuah tanggung jawab moral untuk memperhatikan, memajukan dan membimbing rakyat pribumi.</w:t>
      </w:r>
      <w:proofErr w:type="gramEnd"/>
      <w:r>
        <w:rPr>
          <w:rFonts w:ascii="Bookman Old Style" w:hAnsi="Bookman Old Style"/>
          <w:lang w:val="en-US"/>
        </w:rPr>
        <w:t xml:space="preserve"> </w:t>
      </w:r>
      <w:proofErr w:type="gramStart"/>
      <w:r>
        <w:rPr>
          <w:rFonts w:ascii="Bookman Old Style" w:hAnsi="Bookman Old Style"/>
          <w:lang w:val="en-US"/>
        </w:rPr>
        <w:t xml:space="preserve">Sistem eksploitasi </w:t>
      </w:r>
      <w:r>
        <w:rPr>
          <w:rFonts w:ascii="Bookman Old Style" w:hAnsi="Bookman Old Style"/>
          <w:lang w:val="en-US"/>
        </w:rPr>
        <w:lastRenderedPageBreak/>
        <w:t>diganti politik pengajaran.</w:t>
      </w:r>
      <w:proofErr w:type="gramEnd"/>
      <w:r>
        <w:rPr>
          <w:rFonts w:ascii="Bookman Old Style" w:hAnsi="Bookman Old Style"/>
          <w:lang w:val="en-US"/>
        </w:rPr>
        <w:t xml:space="preserve"> </w:t>
      </w:r>
      <w:proofErr w:type="gramStart"/>
      <w:r>
        <w:rPr>
          <w:rFonts w:ascii="Bookman Old Style" w:hAnsi="Bookman Old Style"/>
          <w:lang w:val="en-US"/>
        </w:rPr>
        <w:t>Bersamaan dengan munculnya isu kemakmuran yang rendah dari rakyat Jawa (kemiskinan rakyat Jawa)</w:t>
      </w:r>
      <w:r w:rsidR="00EA6F21">
        <w:rPr>
          <w:rFonts w:ascii="Bookman Old Style" w:hAnsi="Bookman Old Style"/>
          <w:lang w:val="en-US"/>
        </w:rPr>
        <w:t>.</w:t>
      </w:r>
      <w:proofErr w:type="gramEnd"/>
    </w:p>
    <w:p w:rsidR="00EA6F21" w:rsidRDefault="00EA6F21" w:rsidP="00EA6F21">
      <w:pPr>
        <w:pStyle w:val="FootnoteText"/>
        <w:ind w:firstLine="720"/>
        <w:jc w:val="both"/>
        <w:rPr>
          <w:rFonts w:ascii="Bookman Old Style" w:hAnsi="Bookman Old Style"/>
          <w:sz w:val="22"/>
          <w:szCs w:val="22"/>
          <w:lang w:val="sv-SE"/>
        </w:rPr>
      </w:pPr>
      <w:r>
        <w:rPr>
          <w:rFonts w:ascii="Bookman Old Style" w:hAnsi="Bookman Old Style"/>
          <w:sz w:val="22"/>
          <w:szCs w:val="22"/>
          <w:lang w:val="sv-SE"/>
        </w:rPr>
        <w:t xml:space="preserve">Dengan kondisi itu, </w:t>
      </w:r>
      <w:r w:rsidRPr="00EA6F21">
        <w:rPr>
          <w:rFonts w:ascii="Bookman Old Style" w:hAnsi="Bookman Old Style"/>
          <w:sz w:val="22"/>
          <w:szCs w:val="22"/>
          <w:lang w:val="sv-SE"/>
        </w:rPr>
        <w:t>Politik Etis muncul sebagai ”jawaban” kondisi ekonomi dan sosial tanah koloni. Bertambahnya kemiskinan di kalangan penduduk Bumiputera telah mendorong sebagian kalangan di Belanda untuk mengusahakan pembangunan tanah jajahan, dengan tujuan meningkatkan kemakmuran dan kesejahteraan penduduk Bumiputera.  Tindakan itu, akan menjadi landasan bagi Belanda untuk suatu politik jajahan yang bersih dari kesalahan terhadap penduduk koloninya. Dengan demikian, kebijakan itu dapat mempersenjatai Negeri Belanda dengan suatu dasar moral yang sempurna dalam menjalankan kekuasaannya di tanah jajahan.  Politik Etis dapat menyelamatkan Belanda di mata dunia internasional. Adanya unsur politis di balik Politik Etis terlihat dari intervensi pemerintah dalam pelaksanaannya, sehingga bertolak belakang dengan kebijakan sebelumnya, yang selalu mengusung azas pemerintahan tidak langsung. Melalui kebijakan barunya, Pemerintah Kolonial ingin menunjukkan kepada dunia internasional bahwa mereka tidak hanya melakukan eksploitasi, tetapi juga mempunyai tanggung jawab moral untuk meningkatkan kondisi ekonomi dan sosial di tanah koloni.  Peningkatan taraf hidup yang disertai dengan meningkatnya pengetahuan masyarakat Bumiputera, seakan-akan menjadi bukti tanggung jawab moral yang diemban Belanda kepada dunia internasional. Politik Etis menjadi kedok yang baik bagi kolonialisme Belanda di tanah koloninya.</w:t>
      </w:r>
    </w:p>
    <w:p w:rsidR="00EA6F21" w:rsidRDefault="00EA6F21" w:rsidP="00EA6F21">
      <w:pPr>
        <w:pStyle w:val="FootnoteText"/>
        <w:ind w:firstLine="720"/>
        <w:jc w:val="both"/>
        <w:rPr>
          <w:rFonts w:ascii="Bookman Old Style" w:hAnsi="Bookman Old Style"/>
          <w:sz w:val="22"/>
          <w:szCs w:val="22"/>
        </w:rPr>
      </w:pPr>
      <w:r>
        <w:rPr>
          <w:rFonts w:ascii="Bookman Old Style" w:hAnsi="Bookman Old Style"/>
          <w:sz w:val="22"/>
          <w:szCs w:val="22"/>
          <w:lang w:val="sv-SE"/>
        </w:rPr>
        <w:t xml:space="preserve">Mulai abad </w:t>
      </w:r>
      <w:r>
        <w:rPr>
          <w:rFonts w:ascii="Bookman Old Style" w:hAnsi="Bookman Old Style"/>
        </w:rPr>
        <w:t xml:space="preserve">XX </w:t>
      </w:r>
      <w:r w:rsidRPr="00EA6F21">
        <w:rPr>
          <w:rFonts w:ascii="Bookman Old Style" w:hAnsi="Bookman Old Style"/>
          <w:sz w:val="22"/>
          <w:szCs w:val="22"/>
        </w:rPr>
        <w:t>sistem</w:t>
      </w:r>
      <w:r>
        <w:rPr>
          <w:rFonts w:ascii="Bookman Old Style" w:hAnsi="Bookman Old Style"/>
          <w:sz w:val="22"/>
          <w:szCs w:val="22"/>
        </w:rPr>
        <w:t xml:space="preserve"> desentralisasi dijalankan pemerintah kolonial. </w:t>
      </w:r>
      <w:proofErr w:type="gramStart"/>
      <w:r>
        <w:rPr>
          <w:rFonts w:ascii="Bookman Old Style" w:hAnsi="Bookman Old Style"/>
          <w:sz w:val="22"/>
          <w:szCs w:val="22"/>
        </w:rPr>
        <w:t>Pemerintah Kolonial mencoba memajukan di sektor pendidikan, kesehatan, pertanian dan peternakan, irigasi, transportasi, dan perbaikan administrasi pemerintah</w:t>
      </w:r>
      <w:r w:rsidRPr="00EA6F21">
        <w:rPr>
          <w:rFonts w:ascii="Bookman Old Style" w:hAnsi="Bookman Old Style"/>
          <w:sz w:val="22"/>
          <w:szCs w:val="22"/>
        </w:rPr>
        <w:t xml:space="preserve"> </w:t>
      </w:r>
      <w:r>
        <w:rPr>
          <w:rFonts w:ascii="Bookman Old Style" w:hAnsi="Bookman Old Style"/>
          <w:sz w:val="22"/>
          <w:szCs w:val="22"/>
        </w:rPr>
        <w:t>dengan mendirikan departemen baru dalam administrasi kolonial.</w:t>
      </w:r>
      <w:proofErr w:type="gramEnd"/>
      <w:r>
        <w:rPr>
          <w:rFonts w:ascii="Bookman Old Style" w:hAnsi="Bookman Old Style"/>
          <w:sz w:val="22"/>
          <w:szCs w:val="22"/>
        </w:rPr>
        <w:t xml:space="preserve">  </w:t>
      </w:r>
      <w:proofErr w:type="gramStart"/>
      <w:r>
        <w:rPr>
          <w:rFonts w:ascii="Bookman Old Style" w:hAnsi="Bookman Old Style"/>
          <w:sz w:val="22"/>
          <w:szCs w:val="22"/>
        </w:rPr>
        <w:t>Pemerintah kolonial juga memperkenalkan transmigrasi yaitu memindah penduduk P. Jawa yang padat ke Sumatera (Lampung) yang masih kekurangan penduduk.</w:t>
      </w:r>
      <w:proofErr w:type="gramEnd"/>
      <w:r>
        <w:rPr>
          <w:rFonts w:ascii="Bookman Old Style" w:hAnsi="Bookman Old Style"/>
          <w:sz w:val="22"/>
          <w:szCs w:val="22"/>
        </w:rPr>
        <w:t xml:space="preserve"> </w:t>
      </w:r>
      <w:proofErr w:type="gramStart"/>
      <w:r>
        <w:rPr>
          <w:rFonts w:ascii="Bookman Old Style" w:hAnsi="Bookman Old Style"/>
          <w:sz w:val="22"/>
          <w:szCs w:val="22"/>
        </w:rPr>
        <w:t>Meskipun demikian, keuntungan terbesar tetap dinikmati pihak Belanda.</w:t>
      </w:r>
      <w:proofErr w:type="gramEnd"/>
      <w:r>
        <w:rPr>
          <w:rFonts w:ascii="Bookman Old Style" w:hAnsi="Bookman Old Style"/>
          <w:sz w:val="22"/>
          <w:szCs w:val="22"/>
        </w:rPr>
        <w:t xml:space="preserve"> </w:t>
      </w:r>
      <w:proofErr w:type="gramStart"/>
      <w:r>
        <w:rPr>
          <w:rFonts w:ascii="Bookman Old Style" w:hAnsi="Bookman Old Style"/>
          <w:sz w:val="22"/>
          <w:szCs w:val="22"/>
        </w:rPr>
        <w:t>Pembangunan irigasi selalu diutamakan untuk wilayah perkebunan swasta Belanda.</w:t>
      </w:r>
      <w:proofErr w:type="gramEnd"/>
      <w:r>
        <w:rPr>
          <w:rFonts w:ascii="Bookman Old Style" w:hAnsi="Bookman Old Style"/>
          <w:sz w:val="22"/>
          <w:szCs w:val="22"/>
        </w:rPr>
        <w:t xml:space="preserve"> </w:t>
      </w:r>
      <w:proofErr w:type="gramStart"/>
      <w:r>
        <w:rPr>
          <w:rFonts w:ascii="Bookman Old Style" w:hAnsi="Bookman Old Style"/>
          <w:sz w:val="22"/>
          <w:szCs w:val="22"/>
        </w:rPr>
        <w:t>Pendidikan untuk menyediakan tenaga murah dan terdidik.</w:t>
      </w:r>
      <w:proofErr w:type="gramEnd"/>
      <w:r>
        <w:rPr>
          <w:rFonts w:ascii="Bookman Old Style" w:hAnsi="Bookman Old Style"/>
          <w:sz w:val="22"/>
          <w:szCs w:val="22"/>
        </w:rPr>
        <w:t xml:space="preserve"> </w:t>
      </w:r>
      <w:proofErr w:type="gramStart"/>
      <w:r>
        <w:rPr>
          <w:rFonts w:ascii="Bookman Old Style" w:hAnsi="Bookman Old Style"/>
          <w:sz w:val="22"/>
          <w:szCs w:val="22"/>
        </w:rPr>
        <w:t>Transmigrasi diarahkan untuk menyediakan buruh bagi perkebunan.</w:t>
      </w:r>
      <w:proofErr w:type="gramEnd"/>
    </w:p>
    <w:p w:rsidR="00EA6F21" w:rsidRDefault="00EA6F21" w:rsidP="00EA6F21">
      <w:pPr>
        <w:pStyle w:val="FootnoteText"/>
        <w:ind w:firstLine="720"/>
        <w:jc w:val="both"/>
        <w:rPr>
          <w:rFonts w:ascii="Bookman Old Style" w:hAnsi="Bookman Old Style"/>
          <w:sz w:val="22"/>
          <w:szCs w:val="22"/>
        </w:rPr>
      </w:pPr>
      <w:proofErr w:type="gramStart"/>
      <w:r>
        <w:rPr>
          <w:rFonts w:ascii="Bookman Old Style" w:hAnsi="Bookman Old Style"/>
          <w:sz w:val="22"/>
          <w:szCs w:val="22"/>
        </w:rPr>
        <w:t>Walaupun Politik Etis banyak digunakan untuk kepentingan Belanda, tetapi secara tidak langsung telah memberi manfaat bagi gerakan nasionalisme Indonesia.</w:t>
      </w:r>
      <w:proofErr w:type="gramEnd"/>
      <w:r>
        <w:rPr>
          <w:rFonts w:ascii="Bookman Old Style" w:hAnsi="Bookman Old Style"/>
          <w:sz w:val="22"/>
          <w:szCs w:val="22"/>
        </w:rPr>
        <w:t xml:space="preserve"> </w:t>
      </w:r>
      <w:proofErr w:type="gramStart"/>
      <w:r>
        <w:rPr>
          <w:rFonts w:ascii="Bookman Old Style" w:hAnsi="Bookman Old Style"/>
          <w:sz w:val="22"/>
          <w:szCs w:val="22"/>
        </w:rPr>
        <w:t>Melalui pendidikan, lahir kaum terpelajar pribumi yang memiliki kesadaran tentang nasionalisme.</w:t>
      </w:r>
      <w:proofErr w:type="gramEnd"/>
      <w:r>
        <w:rPr>
          <w:rFonts w:ascii="Bookman Old Style" w:hAnsi="Bookman Old Style"/>
          <w:sz w:val="22"/>
          <w:szCs w:val="22"/>
        </w:rPr>
        <w:t xml:space="preserve"> </w:t>
      </w:r>
      <w:proofErr w:type="gramStart"/>
      <w:r>
        <w:rPr>
          <w:rFonts w:ascii="Bookman Old Style" w:hAnsi="Bookman Old Style"/>
          <w:sz w:val="22"/>
          <w:szCs w:val="22"/>
        </w:rPr>
        <w:t>Mereka inilah yang mendorong tumbuhnya kesadaran berbangsa dan bernegara.</w:t>
      </w:r>
      <w:proofErr w:type="gramEnd"/>
      <w:r>
        <w:rPr>
          <w:rFonts w:ascii="Bookman Old Style" w:hAnsi="Bookman Old Style"/>
          <w:sz w:val="22"/>
          <w:szCs w:val="22"/>
        </w:rPr>
        <w:t xml:space="preserve"> </w:t>
      </w:r>
      <w:proofErr w:type="gramStart"/>
      <w:r>
        <w:rPr>
          <w:rFonts w:ascii="Bookman Old Style" w:hAnsi="Bookman Old Style"/>
          <w:sz w:val="22"/>
          <w:szCs w:val="22"/>
        </w:rPr>
        <w:t>Meskipun demikian, munculnya gerakan nasionalisme Indonesia tidak dapat dilepaskan dari kebangkitan Bangsa Asia melawan Imperialisme Barat.</w:t>
      </w:r>
      <w:proofErr w:type="gramEnd"/>
      <w:r>
        <w:rPr>
          <w:rFonts w:ascii="Bookman Old Style" w:hAnsi="Bookman Old Style"/>
          <w:sz w:val="22"/>
          <w:szCs w:val="22"/>
        </w:rPr>
        <w:t xml:space="preserve"> Kemenangan Jepang atas Rusia tahun 1904 dan gerakan Turki Muda pimpinan Mustafa Kemal Attaturk telah menjadi insprirasi bagi gerakan nasionalisme di Indonesia. </w:t>
      </w:r>
      <w:proofErr w:type="gramStart"/>
      <w:r>
        <w:rPr>
          <w:rFonts w:ascii="Bookman Old Style" w:hAnsi="Bookman Old Style"/>
          <w:sz w:val="22"/>
          <w:szCs w:val="22"/>
        </w:rPr>
        <w:t>Secara keseluruhan pergerakan nasionalisme Indonesia dapat dibagi dalam tiga periode sebagai berikut.</w:t>
      </w:r>
      <w:proofErr w:type="gramEnd"/>
    </w:p>
    <w:p w:rsidR="00513EEA" w:rsidRDefault="00513EEA" w:rsidP="00EA6F21">
      <w:pPr>
        <w:pStyle w:val="FootnoteText"/>
        <w:ind w:firstLine="720"/>
        <w:jc w:val="both"/>
        <w:rPr>
          <w:rFonts w:ascii="Bookman Old Style" w:hAnsi="Bookman Old Style"/>
          <w:sz w:val="22"/>
          <w:szCs w:val="22"/>
        </w:rPr>
      </w:pPr>
    </w:p>
    <w:p w:rsidR="00EA6F21" w:rsidRPr="00513EEA" w:rsidRDefault="00513EEA" w:rsidP="00513EEA">
      <w:pPr>
        <w:pStyle w:val="FootnoteText"/>
        <w:numPr>
          <w:ilvl w:val="0"/>
          <w:numId w:val="8"/>
        </w:numPr>
        <w:ind w:left="567" w:hanging="567"/>
        <w:jc w:val="both"/>
        <w:rPr>
          <w:rFonts w:ascii="Bookman Old Style" w:hAnsi="Bookman Old Style"/>
          <w:b/>
          <w:sz w:val="22"/>
          <w:szCs w:val="22"/>
        </w:rPr>
      </w:pPr>
      <w:r w:rsidRPr="00513EEA">
        <w:rPr>
          <w:rFonts w:ascii="Bookman Old Style" w:hAnsi="Bookman Old Style"/>
          <w:b/>
          <w:sz w:val="22"/>
          <w:szCs w:val="22"/>
        </w:rPr>
        <w:t>Periodisasi Gerakan Politik Indonesia</w:t>
      </w:r>
    </w:p>
    <w:p w:rsidR="00EA6F21" w:rsidRDefault="00EA6F21" w:rsidP="00EA6F21">
      <w:pPr>
        <w:pStyle w:val="FootnoteText"/>
        <w:numPr>
          <w:ilvl w:val="0"/>
          <w:numId w:val="9"/>
        </w:numPr>
        <w:ind w:left="567" w:hanging="567"/>
        <w:jc w:val="both"/>
        <w:rPr>
          <w:rFonts w:ascii="Bookman Old Style" w:hAnsi="Bookman Old Style"/>
          <w:b/>
          <w:sz w:val="22"/>
          <w:szCs w:val="22"/>
        </w:rPr>
      </w:pPr>
      <w:r w:rsidRPr="00EA6F21">
        <w:rPr>
          <w:rFonts w:ascii="Bookman Old Style" w:hAnsi="Bookman Old Style"/>
          <w:b/>
          <w:sz w:val="22"/>
          <w:szCs w:val="22"/>
        </w:rPr>
        <w:t>Tahun 1908-1920</w:t>
      </w:r>
    </w:p>
    <w:p w:rsidR="00EA6F21" w:rsidRDefault="00EA6F21" w:rsidP="00674C93">
      <w:pPr>
        <w:pStyle w:val="FootnoteText"/>
        <w:jc w:val="both"/>
        <w:rPr>
          <w:rFonts w:ascii="Bookman Old Style" w:hAnsi="Bookman Old Style"/>
          <w:sz w:val="22"/>
          <w:szCs w:val="22"/>
        </w:rPr>
      </w:pPr>
      <w:proofErr w:type="gramStart"/>
      <w:r w:rsidRPr="00EA6F21">
        <w:rPr>
          <w:rFonts w:ascii="Bookman Old Style" w:hAnsi="Bookman Old Style"/>
          <w:sz w:val="22"/>
          <w:szCs w:val="22"/>
        </w:rPr>
        <w:t xml:space="preserve">Organisasi </w:t>
      </w:r>
      <w:r>
        <w:rPr>
          <w:rFonts w:ascii="Bookman Old Style" w:hAnsi="Bookman Old Style"/>
          <w:sz w:val="22"/>
          <w:szCs w:val="22"/>
        </w:rPr>
        <w:t>Budi Utomo yang berdiri pada tanggal 20 Mei 1908 merupakan awal kebangkitan nasional Indonesia.</w:t>
      </w:r>
      <w:proofErr w:type="gramEnd"/>
      <w:r>
        <w:rPr>
          <w:rFonts w:ascii="Bookman Old Style" w:hAnsi="Bookman Old Style"/>
          <w:sz w:val="22"/>
          <w:szCs w:val="22"/>
        </w:rPr>
        <w:t xml:space="preserve"> Budi Utomo</w:t>
      </w:r>
      <w:r w:rsidR="00084662">
        <w:rPr>
          <w:rFonts w:ascii="Bookman Old Style" w:hAnsi="Bookman Old Style"/>
          <w:sz w:val="22"/>
          <w:szCs w:val="22"/>
        </w:rPr>
        <w:t xml:space="preserve"> didirikan oleh dr.Sutomo setelah mendapat dorongan dr. Wahidin Sudirohusodo (seorang </w:t>
      </w:r>
      <w:proofErr w:type="gramStart"/>
      <w:r w:rsidR="00084662">
        <w:rPr>
          <w:rFonts w:ascii="Bookman Old Style" w:hAnsi="Bookman Old Style"/>
          <w:sz w:val="22"/>
          <w:szCs w:val="22"/>
        </w:rPr>
        <w:t xml:space="preserve">dokter  </w:t>
      </w:r>
      <w:r w:rsidR="007B689F">
        <w:rPr>
          <w:rFonts w:ascii="Bookman Old Style" w:hAnsi="Bookman Old Style"/>
          <w:sz w:val="22"/>
          <w:szCs w:val="22"/>
        </w:rPr>
        <w:t>yang</w:t>
      </w:r>
      <w:proofErr w:type="gramEnd"/>
      <w:r w:rsidR="007B689F">
        <w:rPr>
          <w:rFonts w:ascii="Bookman Old Style" w:hAnsi="Bookman Old Style"/>
          <w:sz w:val="22"/>
          <w:szCs w:val="22"/>
        </w:rPr>
        <w:t xml:space="preserve"> bercita-cita mendirikan dana pendidikan </w:t>
      </w:r>
      <w:r w:rsidR="00CF7B14">
        <w:rPr>
          <w:rFonts w:ascii="Bookman Old Style" w:hAnsi="Bookman Old Style"/>
          <w:sz w:val="22"/>
          <w:szCs w:val="22"/>
        </w:rPr>
        <w:t xml:space="preserve">untuk membiayai pemuda-pemuda yang cakap), Nama Budi Utomo diusulkan oleh kawan dr. Sutomo, yaitu dr. Soeradji. Budi Utomo berasal dari perkataan </w:t>
      </w:r>
      <w:proofErr w:type="gramStart"/>
      <w:r w:rsidR="00CF7B14">
        <w:rPr>
          <w:rFonts w:ascii="Bookman Old Style" w:hAnsi="Bookman Old Style"/>
          <w:sz w:val="22"/>
          <w:szCs w:val="22"/>
        </w:rPr>
        <w:t>dr</w:t>
      </w:r>
      <w:proofErr w:type="gramEnd"/>
      <w:r w:rsidR="00CF7B14">
        <w:rPr>
          <w:rFonts w:ascii="Bookman Old Style" w:hAnsi="Bookman Old Style"/>
          <w:sz w:val="22"/>
          <w:szCs w:val="22"/>
        </w:rPr>
        <w:t xml:space="preserve">. Sutomo dalam perbicangannya dengan dr. Wahidin Sudirohusodo, “budi ingkang utami”. </w:t>
      </w:r>
      <w:proofErr w:type="gramStart"/>
      <w:r w:rsidR="00CF7B14">
        <w:rPr>
          <w:rFonts w:ascii="Bookman Old Style" w:hAnsi="Bookman Old Style"/>
          <w:sz w:val="22"/>
          <w:szCs w:val="22"/>
        </w:rPr>
        <w:t>Setelah itu muncul organisasi bercorak keagamaan, seperti Sarik</w:t>
      </w:r>
      <w:r w:rsidR="00851174">
        <w:rPr>
          <w:rFonts w:ascii="Bookman Old Style" w:hAnsi="Bookman Old Style"/>
          <w:sz w:val="22"/>
          <w:szCs w:val="22"/>
        </w:rPr>
        <w:t xml:space="preserve">at Islam </w:t>
      </w:r>
      <w:r w:rsidR="00674C93">
        <w:rPr>
          <w:rFonts w:ascii="Bookman Old Style" w:hAnsi="Bookman Old Style"/>
          <w:sz w:val="22"/>
          <w:szCs w:val="22"/>
        </w:rPr>
        <w:t xml:space="preserve">(SI) </w:t>
      </w:r>
      <w:r w:rsidR="00851174">
        <w:rPr>
          <w:rFonts w:ascii="Bookman Old Style" w:hAnsi="Bookman Old Style"/>
          <w:sz w:val="22"/>
          <w:szCs w:val="22"/>
        </w:rPr>
        <w:t>yang didirikan di Solo tahun 1911.</w:t>
      </w:r>
      <w:proofErr w:type="gramEnd"/>
      <w:r w:rsidR="00851174">
        <w:rPr>
          <w:rFonts w:ascii="Bookman Old Style" w:hAnsi="Bookman Old Style"/>
          <w:sz w:val="22"/>
          <w:szCs w:val="22"/>
        </w:rPr>
        <w:t xml:space="preserve"> </w:t>
      </w:r>
      <w:proofErr w:type="gramStart"/>
      <w:r w:rsidR="00851174">
        <w:rPr>
          <w:rFonts w:ascii="Bookman Old Style" w:hAnsi="Bookman Old Style"/>
          <w:sz w:val="22"/>
          <w:szCs w:val="22"/>
        </w:rPr>
        <w:t xml:space="preserve">Pendirinya adalah </w:t>
      </w:r>
      <w:r w:rsidR="00AE416C">
        <w:rPr>
          <w:rFonts w:ascii="Bookman Old Style" w:hAnsi="Bookman Old Style"/>
          <w:sz w:val="22"/>
          <w:szCs w:val="22"/>
        </w:rPr>
        <w:t xml:space="preserve">saudagar batik </w:t>
      </w:r>
      <w:r w:rsidR="00674C93">
        <w:rPr>
          <w:rFonts w:ascii="Bookman Old Style" w:hAnsi="Bookman Old Style"/>
          <w:sz w:val="22"/>
          <w:szCs w:val="22"/>
        </w:rPr>
        <w:t>dari Kampung Laweyan Solo, Haji Samanhudi.</w:t>
      </w:r>
      <w:proofErr w:type="gramEnd"/>
      <w:r w:rsidR="00674C93">
        <w:rPr>
          <w:rFonts w:ascii="Bookman Old Style" w:hAnsi="Bookman Old Style"/>
          <w:sz w:val="22"/>
          <w:szCs w:val="22"/>
        </w:rPr>
        <w:t xml:space="preserve"> </w:t>
      </w:r>
      <w:proofErr w:type="gramStart"/>
      <w:r w:rsidR="00674C93">
        <w:rPr>
          <w:rFonts w:ascii="Bookman Old Style" w:hAnsi="Bookman Old Style"/>
          <w:sz w:val="22"/>
          <w:szCs w:val="22"/>
        </w:rPr>
        <w:t>SI awalnya bernama Sarekat Dagang Islam (SDI) yang didirkan atas dua dasar.</w:t>
      </w:r>
      <w:proofErr w:type="gramEnd"/>
      <w:r w:rsidR="00674C93">
        <w:rPr>
          <w:rFonts w:ascii="Bookman Old Style" w:hAnsi="Bookman Old Style"/>
          <w:sz w:val="22"/>
          <w:szCs w:val="22"/>
        </w:rPr>
        <w:t xml:space="preserve"> </w:t>
      </w:r>
      <w:r w:rsidR="00674C93">
        <w:rPr>
          <w:rFonts w:ascii="Bookman Old Style" w:hAnsi="Bookman Old Style"/>
          <w:sz w:val="22"/>
          <w:szCs w:val="22"/>
        </w:rPr>
        <w:lastRenderedPageBreak/>
        <w:t>Dasar Agama: Agama Islam dan Dasar Ekonomi.</w:t>
      </w:r>
      <w:r w:rsidR="003F66A0">
        <w:rPr>
          <w:rFonts w:ascii="Bookman Old Style" w:hAnsi="Bookman Old Style"/>
          <w:sz w:val="22"/>
          <w:szCs w:val="22"/>
        </w:rPr>
        <w:t xml:space="preserve"> </w:t>
      </w:r>
      <w:proofErr w:type="gramStart"/>
      <w:r w:rsidR="003F66A0">
        <w:rPr>
          <w:rFonts w:ascii="Bookman Old Style" w:hAnsi="Bookman Old Style"/>
          <w:sz w:val="22"/>
          <w:szCs w:val="22"/>
        </w:rPr>
        <w:t>Setelah itu muncul Muhammadiyah tahun 1912.</w:t>
      </w:r>
      <w:proofErr w:type="gramEnd"/>
      <w:r w:rsidR="003F66A0">
        <w:rPr>
          <w:rFonts w:ascii="Bookman Old Style" w:hAnsi="Bookman Old Style"/>
          <w:sz w:val="22"/>
          <w:szCs w:val="22"/>
        </w:rPr>
        <w:t xml:space="preserve"> </w:t>
      </w:r>
    </w:p>
    <w:p w:rsidR="00AD10D4" w:rsidRDefault="003F66A0" w:rsidP="00674C93">
      <w:pPr>
        <w:pStyle w:val="FootnoteText"/>
        <w:jc w:val="both"/>
        <w:rPr>
          <w:rFonts w:ascii="Bookman Old Style" w:hAnsi="Bookman Old Style"/>
          <w:sz w:val="22"/>
          <w:szCs w:val="22"/>
        </w:rPr>
      </w:pPr>
      <w:r>
        <w:rPr>
          <w:rFonts w:ascii="Bookman Old Style" w:hAnsi="Bookman Old Style"/>
          <w:sz w:val="22"/>
          <w:szCs w:val="22"/>
        </w:rPr>
        <w:tab/>
        <w:t xml:space="preserve">Perkembangan lain adalah munculnya organisasi yang bersifat kedaerahan, misalnya Perkumpulan Ambon (1911), Rukun Minahasa (1911), Pasundan (1914, Sarekat Sumatera </w:t>
      </w:r>
      <w:r w:rsidR="005E45F4">
        <w:rPr>
          <w:rFonts w:ascii="Bookman Old Style" w:hAnsi="Bookman Old Style"/>
          <w:sz w:val="22"/>
          <w:szCs w:val="22"/>
        </w:rPr>
        <w:t xml:space="preserve">(1918). </w:t>
      </w:r>
      <w:r w:rsidR="00AD10D4">
        <w:rPr>
          <w:rFonts w:ascii="Bookman Old Style" w:hAnsi="Bookman Old Style"/>
          <w:sz w:val="22"/>
          <w:szCs w:val="22"/>
        </w:rPr>
        <w:t xml:space="preserve">Jong Java (1915), Jong Sumatranen Bond (1917), Jong Minahasa (1918), Jong Ambon dan Jong Celebes. </w:t>
      </w:r>
      <w:proofErr w:type="gramStart"/>
      <w:r w:rsidR="00AD10D4">
        <w:rPr>
          <w:rFonts w:ascii="Bookman Old Style" w:hAnsi="Bookman Old Style"/>
          <w:sz w:val="22"/>
          <w:szCs w:val="22"/>
        </w:rPr>
        <w:t>Terdapat pula organisasi kepanduan, seperti Javanesche Padvinders Organisatie atau JPO tahun 1916 di Solo dan Nederlandsch Indische Padvinders Vereniging (NIVP).</w:t>
      </w:r>
      <w:proofErr w:type="gramEnd"/>
    </w:p>
    <w:p w:rsidR="00AD10D4" w:rsidRDefault="00AD10D4" w:rsidP="00AD10D4">
      <w:pPr>
        <w:pStyle w:val="FootnoteText"/>
        <w:ind w:firstLine="720"/>
        <w:jc w:val="both"/>
        <w:rPr>
          <w:rFonts w:ascii="Bookman Old Style" w:hAnsi="Bookman Old Style"/>
          <w:sz w:val="22"/>
          <w:szCs w:val="22"/>
        </w:rPr>
      </w:pPr>
      <w:proofErr w:type="gramStart"/>
      <w:r>
        <w:rPr>
          <w:rFonts w:ascii="Bookman Old Style" w:hAnsi="Bookman Old Style"/>
          <w:sz w:val="22"/>
          <w:szCs w:val="22"/>
        </w:rPr>
        <w:t>Terdapat pula organisasi yang mengusung keindonesiaan dengan tanpa membedakan asal keturunan.</w:t>
      </w:r>
      <w:proofErr w:type="gramEnd"/>
      <w:r>
        <w:rPr>
          <w:rFonts w:ascii="Bookman Old Style" w:hAnsi="Bookman Old Style"/>
          <w:sz w:val="22"/>
          <w:szCs w:val="22"/>
        </w:rPr>
        <w:t xml:space="preserve"> </w:t>
      </w:r>
      <w:proofErr w:type="gramStart"/>
      <w:r>
        <w:rPr>
          <w:rFonts w:ascii="Bookman Old Style" w:hAnsi="Bookman Old Style"/>
          <w:sz w:val="22"/>
          <w:szCs w:val="22"/>
        </w:rPr>
        <w:t xml:space="preserve">Contohnya adalah </w:t>
      </w:r>
      <w:r w:rsidR="00560B09">
        <w:rPr>
          <w:rFonts w:ascii="Bookman Old Style" w:hAnsi="Bookman Old Style"/>
          <w:sz w:val="22"/>
          <w:szCs w:val="22"/>
        </w:rPr>
        <w:t>Indische Partij yang didirikan oleh tiga serangkai pada tahun 1912.</w:t>
      </w:r>
      <w:proofErr w:type="gramEnd"/>
      <w:r w:rsidR="00560B09">
        <w:rPr>
          <w:rFonts w:ascii="Bookman Old Style" w:hAnsi="Bookman Old Style"/>
          <w:sz w:val="22"/>
          <w:szCs w:val="22"/>
        </w:rPr>
        <w:t xml:space="preserve"> Mereka itu adalah Douwes Dekker atau Setia Budi, </w:t>
      </w:r>
      <w:proofErr w:type="gramStart"/>
      <w:r w:rsidR="00560B09">
        <w:rPr>
          <w:rFonts w:ascii="Bookman Old Style" w:hAnsi="Bookman Old Style"/>
          <w:sz w:val="22"/>
          <w:szCs w:val="22"/>
        </w:rPr>
        <w:t>dr</w:t>
      </w:r>
      <w:proofErr w:type="gramEnd"/>
      <w:r w:rsidR="00560B09">
        <w:rPr>
          <w:rFonts w:ascii="Bookman Old Style" w:hAnsi="Bookman Old Style"/>
          <w:sz w:val="22"/>
          <w:szCs w:val="22"/>
        </w:rPr>
        <w:t xml:space="preserve">. Cipto Mangunkusumo, dan Ki Hajar Dewantara. </w:t>
      </w:r>
      <w:proofErr w:type="gramStart"/>
      <w:r w:rsidR="00560B09">
        <w:rPr>
          <w:rFonts w:ascii="Bookman Old Style" w:hAnsi="Bookman Old Style"/>
          <w:sz w:val="22"/>
          <w:szCs w:val="22"/>
        </w:rPr>
        <w:t>Dengan tujuan untuk mempersatukan Indiers (orang yang tinggal di Indonesia tidak memandang asal keturunannya).</w:t>
      </w:r>
      <w:proofErr w:type="gramEnd"/>
      <w:r w:rsidR="00560B09">
        <w:rPr>
          <w:rFonts w:ascii="Bookman Old Style" w:hAnsi="Bookman Old Style"/>
          <w:sz w:val="22"/>
          <w:szCs w:val="22"/>
        </w:rPr>
        <w:t xml:space="preserve"> </w:t>
      </w:r>
      <w:proofErr w:type="gramStart"/>
      <w:r w:rsidR="00560B09">
        <w:rPr>
          <w:rFonts w:ascii="Bookman Old Style" w:hAnsi="Bookman Old Style"/>
          <w:sz w:val="22"/>
          <w:szCs w:val="22"/>
        </w:rPr>
        <w:t>Ada perbedaan dengan Budi Utomo yang mengkhususkan diri khusus untuk orang Indonesia asli, sedangkan Indische Partij meluaskan keanggotaannya kepada semua orang yang lahir di Indonesia, tidak memandang keturunannya.</w:t>
      </w:r>
      <w:proofErr w:type="gramEnd"/>
      <w:r w:rsidR="00560B09">
        <w:rPr>
          <w:rFonts w:ascii="Bookman Old Style" w:hAnsi="Bookman Old Style"/>
          <w:sz w:val="22"/>
          <w:szCs w:val="22"/>
        </w:rPr>
        <w:t xml:space="preserve"> </w:t>
      </w:r>
      <w:proofErr w:type="gramStart"/>
      <w:r w:rsidR="00560B09">
        <w:rPr>
          <w:rFonts w:ascii="Bookman Old Style" w:hAnsi="Bookman Old Style"/>
          <w:sz w:val="22"/>
          <w:szCs w:val="22"/>
        </w:rPr>
        <w:t xml:space="preserve">Terdapat pula </w:t>
      </w:r>
      <w:r w:rsidR="00560B09" w:rsidRPr="00560B09">
        <w:rPr>
          <w:rFonts w:ascii="Bookman Old Style" w:hAnsi="Bookman Old Style"/>
          <w:i/>
          <w:sz w:val="22"/>
          <w:szCs w:val="22"/>
        </w:rPr>
        <w:t>Indische Sociale Democratische Vereniging</w:t>
      </w:r>
      <w:r w:rsidR="00560B09">
        <w:rPr>
          <w:rFonts w:ascii="Bookman Old Style" w:hAnsi="Bookman Old Style"/>
          <w:sz w:val="22"/>
          <w:szCs w:val="22"/>
        </w:rPr>
        <w:t xml:space="preserve"> (ISDV) yang didirikan oleh </w:t>
      </w:r>
      <w:r>
        <w:rPr>
          <w:rFonts w:ascii="Bookman Old Style" w:hAnsi="Bookman Old Style"/>
          <w:sz w:val="22"/>
          <w:szCs w:val="22"/>
        </w:rPr>
        <w:t xml:space="preserve">oleh orang Belanda </w:t>
      </w:r>
      <w:r w:rsidR="00560B09">
        <w:rPr>
          <w:rFonts w:ascii="Bookman Old Style" w:hAnsi="Bookman Old Style"/>
          <w:sz w:val="22"/>
          <w:szCs w:val="22"/>
        </w:rPr>
        <w:t>Sneevliet di Semarang.</w:t>
      </w:r>
      <w:proofErr w:type="gramEnd"/>
      <w:r w:rsidR="00560B09">
        <w:rPr>
          <w:rFonts w:ascii="Bookman Old Style" w:hAnsi="Bookman Old Style"/>
          <w:sz w:val="22"/>
          <w:szCs w:val="22"/>
        </w:rPr>
        <w:t xml:space="preserve"> </w:t>
      </w:r>
      <w:proofErr w:type="gramStart"/>
      <w:r w:rsidR="00560B09">
        <w:rPr>
          <w:rFonts w:ascii="Bookman Old Style" w:hAnsi="Bookman Old Style"/>
          <w:sz w:val="22"/>
          <w:szCs w:val="22"/>
        </w:rPr>
        <w:t xml:space="preserve">ISDV ini kemudian bertransformasi menjadi PKI setelah </w:t>
      </w:r>
      <w:r>
        <w:rPr>
          <w:rFonts w:ascii="Bookman Old Style" w:hAnsi="Bookman Old Style"/>
          <w:sz w:val="22"/>
          <w:szCs w:val="22"/>
        </w:rPr>
        <w:t>Semaun (salah satu anggotanya)</w:t>
      </w:r>
      <w:r w:rsidR="00560B09">
        <w:rPr>
          <w:rFonts w:ascii="Bookman Old Style" w:hAnsi="Bookman Old Style"/>
          <w:sz w:val="22"/>
          <w:szCs w:val="22"/>
        </w:rPr>
        <w:t xml:space="preserve"> menyusup ke SDI</w:t>
      </w:r>
      <w:r>
        <w:rPr>
          <w:rFonts w:ascii="Bookman Old Style" w:hAnsi="Bookman Old Style"/>
          <w:sz w:val="22"/>
          <w:szCs w:val="22"/>
        </w:rPr>
        <w:t xml:space="preserve"> dan memperoleh banyak pengikut</w:t>
      </w:r>
      <w:r w:rsidR="00560B09">
        <w:rPr>
          <w:rFonts w:ascii="Bookman Old Style" w:hAnsi="Bookman Old Style"/>
          <w:sz w:val="22"/>
          <w:szCs w:val="22"/>
        </w:rPr>
        <w:t>.</w:t>
      </w:r>
      <w:proofErr w:type="gramEnd"/>
      <w:r w:rsidR="00560B09">
        <w:rPr>
          <w:rFonts w:ascii="Bookman Old Style" w:hAnsi="Bookman Old Style"/>
          <w:sz w:val="22"/>
          <w:szCs w:val="22"/>
        </w:rPr>
        <w:t xml:space="preserve"> </w:t>
      </w:r>
      <w:proofErr w:type="gramStart"/>
      <w:r w:rsidR="00560B09">
        <w:rPr>
          <w:rFonts w:ascii="Bookman Old Style" w:hAnsi="Bookman Old Style"/>
          <w:sz w:val="22"/>
          <w:szCs w:val="22"/>
        </w:rPr>
        <w:t xml:space="preserve">Dalam konggres SDI VI dimunculkan disiplin partai yang dengan tegas mengharuskan anggota SDI untuk memilih untuk tetap dalam SDI atau bergabung </w:t>
      </w:r>
      <w:r>
        <w:rPr>
          <w:rFonts w:ascii="Bookman Old Style" w:hAnsi="Bookman Old Style"/>
          <w:sz w:val="22"/>
          <w:szCs w:val="22"/>
        </w:rPr>
        <w:t>dengan Semaun yang berhaluan komunis.</w:t>
      </w:r>
      <w:proofErr w:type="gramEnd"/>
      <w:r>
        <w:rPr>
          <w:rFonts w:ascii="Bookman Old Style" w:hAnsi="Bookman Old Style"/>
          <w:sz w:val="22"/>
          <w:szCs w:val="22"/>
        </w:rPr>
        <w:t xml:space="preserve">  </w:t>
      </w:r>
    </w:p>
    <w:p w:rsidR="00AD10D4" w:rsidRDefault="00AD10D4" w:rsidP="00AD10D4">
      <w:pPr>
        <w:pStyle w:val="FootnoteText"/>
        <w:ind w:firstLine="720"/>
        <w:jc w:val="both"/>
        <w:rPr>
          <w:rFonts w:ascii="Bookman Old Style" w:hAnsi="Bookman Old Style"/>
          <w:sz w:val="22"/>
          <w:szCs w:val="22"/>
        </w:rPr>
      </w:pPr>
    </w:p>
    <w:p w:rsidR="00AD10D4" w:rsidRDefault="002F42A2" w:rsidP="002F42A2">
      <w:pPr>
        <w:pStyle w:val="FootnoteText"/>
        <w:numPr>
          <w:ilvl w:val="0"/>
          <w:numId w:val="9"/>
        </w:numPr>
        <w:ind w:left="567" w:hanging="567"/>
        <w:jc w:val="both"/>
        <w:rPr>
          <w:rFonts w:ascii="Bookman Old Style" w:hAnsi="Bookman Old Style"/>
          <w:b/>
          <w:sz w:val="22"/>
          <w:szCs w:val="22"/>
        </w:rPr>
      </w:pPr>
      <w:r>
        <w:rPr>
          <w:rFonts w:ascii="Bookman Old Style" w:hAnsi="Bookman Old Style"/>
          <w:b/>
          <w:sz w:val="22"/>
          <w:szCs w:val="22"/>
        </w:rPr>
        <w:t>Tahun 1920-1930</w:t>
      </w:r>
    </w:p>
    <w:p w:rsidR="006D0E92" w:rsidRDefault="002F42A2" w:rsidP="002F42A2">
      <w:pPr>
        <w:pStyle w:val="FootnoteText"/>
        <w:jc w:val="both"/>
        <w:rPr>
          <w:rFonts w:ascii="Bookman Old Style" w:hAnsi="Bookman Old Style"/>
          <w:sz w:val="22"/>
          <w:szCs w:val="22"/>
        </w:rPr>
      </w:pPr>
      <w:r>
        <w:rPr>
          <w:rFonts w:ascii="Bookman Old Style" w:hAnsi="Bookman Old Style"/>
          <w:sz w:val="22"/>
          <w:szCs w:val="22"/>
        </w:rPr>
        <w:t xml:space="preserve">Sebagai hasil penyusupan Semaun </w:t>
      </w:r>
      <w:r w:rsidRPr="002F42A2">
        <w:rPr>
          <w:rFonts w:ascii="Bookman Old Style" w:hAnsi="Bookman Old Style"/>
          <w:sz w:val="22"/>
          <w:szCs w:val="22"/>
        </w:rPr>
        <w:t>terhadap</w:t>
      </w:r>
      <w:r>
        <w:rPr>
          <w:rFonts w:ascii="Bookman Old Style" w:hAnsi="Bookman Old Style"/>
          <w:sz w:val="22"/>
          <w:szCs w:val="22"/>
        </w:rPr>
        <w:t xml:space="preserve"> SDI,</w:t>
      </w:r>
      <w:r w:rsidR="00E37C84">
        <w:rPr>
          <w:rFonts w:ascii="Bookman Old Style" w:hAnsi="Bookman Old Style"/>
          <w:sz w:val="22"/>
          <w:szCs w:val="22"/>
        </w:rPr>
        <w:t xml:space="preserve"> maka sebagian anggotanya </w:t>
      </w:r>
      <w:proofErr w:type="gramStart"/>
      <w:r w:rsidR="00E37C84">
        <w:rPr>
          <w:rFonts w:ascii="Bookman Old Style" w:hAnsi="Bookman Old Style"/>
          <w:sz w:val="22"/>
          <w:szCs w:val="22"/>
        </w:rPr>
        <w:t xml:space="preserve">yang </w:t>
      </w:r>
      <w:r>
        <w:rPr>
          <w:rFonts w:ascii="Bookman Old Style" w:hAnsi="Bookman Old Style"/>
          <w:sz w:val="22"/>
          <w:szCs w:val="22"/>
        </w:rPr>
        <w:t xml:space="preserve"> yang</w:t>
      </w:r>
      <w:proofErr w:type="gramEnd"/>
      <w:r>
        <w:rPr>
          <w:rFonts w:ascii="Bookman Old Style" w:hAnsi="Bookman Old Style"/>
          <w:sz w:val="22"/>
          <w:szCs w:val="22"/>
        </w:rPr>
        <w:t xml:space="preserve"> beraliran komunis memunculkan Sarekat Rakyat</w:t>
      </w:r>
      <w:r w:rsidR="00E37C84">
        <w:rPr>
          <w:rFonts w:ascii="Bookman Old Style" w:hAnsi="Bookman Old Style"/>
          <w:sz w:val="22"/>
          <w:szCs w:val="22"/>
        </w:rPr>
        <w:t xml:space="preserve"> yang merupakan penjelmaan dari SI lokal yang komunis. </w:t>
      </w:r>
      <w:proofErr w:type="gramStart"/>
      <w:r w:rsidR="00FE5ECB">
        <w:rPr>
          <w:rFonts w:ascii="Bookman Old Style" w:hAnsi="Bookman Old Style"/>
          <w:sz w:val="22"/>
          <w:szCs w:val="22"/>
        </w:rPr>
        <w:t>PKI muncul d</w:t>
      </w:r>
      <w:r w:rsidR="00E37C84">
        <w:rPr>
          <w:rFonts w:ascii="Bookman Old Style" w:hAnsi="Bookman Old Style"/>
          <w:sz w:val="22"/>
          <w:szCs w:val="22"/>
        </w:rPr>
        <w:t>alam konggres pada Maret 1923 oleh Semaun dan Darsono</w:t>
      </w:r>
      <w:r w:rsidR="00FE5ECB">
        <w:rPr>
          <w:rFonts w:ascii="Bookman Old Style" w:hAnsi="Bookman Old Style"/>
          <w:sz w:val="22"/>
          <w:szCs w:val="22"/>
        </w:rPr>
        <w:t>.</w:t>
      </w:r>
      <w:proofErr w:type="gramEnd"/>
      <w:r w:rsidR="00FE5ECB">
        <w:rPr>
          <w:rFonts w:ascii="Bookman Old Style" w:hAnsi="Bookman Old Style"/>
          <w:sz w:val="22"/>
          <w:szCs w:val="22"/>
        </w:rPr>
        <w:t xml:space="preserve"> </w:t>
      </w:r>
      <w:proofErr w:type="gramStart"/>
      <w:r w:rsidR="00FE5ECB">
        <w:rPr>
          <w:rFonts w:ascii="Bookman Old Style" w:hAnsi="Bookman Old Style"/>
          <w:sz w:val="22"/>
          <w:szCs w:val="22"/>
        </w:rPr>
        <w:t>PKI kemudian menyatakan bahwa Sarekat Rakyat sebagai onderboeuw PKI.</w:t>
      </w:r>
      <w:proofErr w:type="gramEnd"/>
      <w:r w:rsidR="00FE5ECB">
        <w:rPr>
          <w:rFonts w:ascii="Bookman Old Style" w:hAnsi="Bookman Old Style"/>
          <w:sz w:val="22"/>
          <w:szCs w:val="22"/>
        </w:rPr>
        <w:t xml:space="preserve"> Dengan demikian, PKI menjadi partai </w:t>
      </w:r>
      <w:proofErr w:type="gramStart"/>
      <w:r w:rsidR="00FE5ECB">
        <w:rPr>
          <w:rFonts w:ascii="Bookman Old Style" w:hAnsi="Bookman Old Style"/>
          <w:sz w:val="22"/>
          <w:szCs w:val="22"/>
        </w:rPr>
        <w:t>dengan  anggota</w:t>
      </w:r>
      <w:proofErr w:type="gramEnd"/>
      <w:r w:rsidR="00FE5ECB">
        <w:rPr>
          <w:rFonts w:ascii="Bookman Old Style" w:hAnsi="Bookman Old Style"/>
          <w:sz w:val="22"/>
          <w:szCs w:val="22"/>
        </w:rPr>
        <w:t xml:space="preserve"> yang besar.</w:t>
      </w:r>
      <w:r w:rsidR="00E37C84">
        <w:rPr>
          <w:rFonts w:ascii="Bookman Old Style" w:hAnsi="Bookman Old Style"/>
          <w:sz w:val="22"/>
          <w:szCs w:val="22"/>
        </w:rPr>
        <w:t xml:space="preserve"> </w:t>
      </w:r>
    </w:p>
    <w:p w:rsidR="002F42A2" w:rsidRDefault="00FE5ECB" w:rsidP="006D0E92">
      <w:pPr>
        <w:pStyle w:val="FootnoteText"/>
        <w:ind w:firstLine="720"/>
        <w:jc w:val="both"/>
        <w:rPr>
          <w:rFonts w:ascii="Bookman Old Style" w:hAnsi="Bookman Old Style"/>
          <w:sz w:val="22"/>
          <w:szCs w:val="22"/>
        </w:rPr>
      </w:pPr>
      <w:proofErr w:type="gramStart"/>
      <w:r>
        <w:rPr>
          <w:rFonts w:ascii="Bookman Old Style" w:hAnsi="Bookman Old Style"/>
          <w:sz w:val="22"/>
          <w:szCs w:val="22"/>
        </w:rPr>
        <w:t xml:space="preserve">Di Negeri Belanda muncul </w:t>
      </w:r>
      <w:r w:rsidRPr="00FE5ECB">
        <w:rPr>
          <w:rFonts w:ascii="Bookman Old Style" w:hAnsi="Bookman Old Style"/>
          <w:i/>
          <w:sz w:val="22"/>
          <w:szCs w:val="22"/>
        </w:rPr>
        <w:t>Indische Vereniging</w:t>
      </w:r>
      <w:r>
        <w:rPr>
          <w:rFonts w:ascii="Bookman Old Style" w:hAnsi="Bookman Old Style"/>
          <w:i/>
          <w:sz w:val="22"/>
          <w:szCs w:val="22"/>
        </w:rPr>
        <w:t xml:space="preserve"> </w:t>
      </w:r>
      <w:r>
        <w:rPr>
          <w:rFonts w:ascii="Bookman Old Style" w:hAnsi="Bookman Old Style"/>
          <w:sz w:val="22"/>
          <w:szCs w:val="22"/>
        </w:rPr>
        <w:t>atau Perhimpinan Indonesia (PI) tahun 1922.</w:t>
      </w:r>
      <w:proofErr w:type="gramEnd"/>
      <w:r>
        <w:rPr>
          <w:rFonts w:ascii="Bookman Old Style" w:hAnsi="Bookman Old Style"/>
          <w:sz w:val="22"/>
          <w:szCs w:val="22"/>
        </w:rPr>
        <w:t xml:space="preserve"> PI di bawah pimpinan M. Hatta, tujuannya supaya Indonesia bertanggungjawab kepada rakyat Indonesia. </w:t>
      </w:r>
      <w:proofErr w:type="gramStart"/>
      <w:r>
        <w:rPr>
          <w:rFonts w:ascii="Bookman Old Style" w:hAnsi="Bookman Old Style"/>
          <w:sz w:val="22"/>
          <w:szCs w:val="22"/>
        </w:rPr>
        <w:t xml:space="preserve">Hal itu disebabkan karena meskipun sudah ada </w:t>
      </w:r>
      <w:r w:rsidRPr="00FE5ECB">
        <w:rPr>
          <w:rFonts w:ascii="Bookman Old Style" w:hAnsi="Bookman Old Style"/>
          <w:i/>
          <w:sz w:val="22"/>
          <w:szCs w:val="22"/>
        </w:rPr>
        <w:t>volksraad</w:t>
      </w:r>
      <w:r>
        <w:rPr>
          <w:rFonts w:ascii="Bookman Old Style" w:hAnsi="Bookman Old Style"/>
          <w:i/>
          <w:sz w:val="22"/>
          <w:szCs w:val="22"/>
        </w:rPr>
        <w:t xml:space="preserve">, </w:t>
      </w:r>
      <w:r>
        <w:rPr>
          <w:rFonts w:ascii="Bookman Old Style" w:hAnsi="Bookman Old Style"/>
          <w:sz w:val="22"/>
          <w:szCs w:val="22"/>
        </w:rPr>
        <w:t>Pemerintah Hindia Belanda tidak bertanggungjawab kepada volksraad tetapi kepada pemerintah pusat di Belanda.</w:t>
      </w:r>
      <w:proofErr w:type="gramEnd"/>
      <w:r>
        <w:rPr>
          <w:rFonts w:ascii="Bookman Old Style" w:hAnsi="Bookman Old Style"/>
          <w:sz w:val="22"/>
          <w:szCs w:val="22"/>
        </w:rPr>
        <w:t xml:space="preserve"> </w:t>
      </w:r>
      <w:proofErr w:type="gramStart"/>
      <w:r>
        <w:rPr>
          <w:rFonts w:ascii="Bookman Old Style" w:hAnsi="Bookman Old Style"/>
          <w:sz w:val="22"/>
          <w:szCs w:val="22"/>
        </w:rPr>
        <w:t>jadi</w:t>
      </w:r>
      <w:proofErr w:type="gramEnd"/>
      <w:r>
        <w:rPr>
          <w:rFonts w:ascii="Bookman Old Style" w:hAnsi="Bookman Old Style"/>
          <w:sz w:val="22"/>
          <w:szCs w:val="22"/>
        </w:rPr>
        <w:t xml:space="preserve"> PI meminta supaya pemerintah di Indonesia bertanggungjawab kepada rakyat Indonesia. </w:t>
      </w:r>
      <w:proofErr w:type="gramStart"/>
      <w:r>
        <w:rPr>
          <w:rFonts w:ascii="Bookman Old Style" w:hAnsi="Bookman Old Style"/>
          <w:sz w:val="22"/>
          <w:szCs w:val="22"/>
        </w:rPr>
        <w:t>Pada tahun 1924 t</w:t>
      </w:r>
      <w:r w:rsidR="006D0E92">
        <w:rPr>
          <w:rFonts w:ascii="Bookman Old Style" w:hAnsi="Bookman Old Style"/>
          <w:sz w:val="22"/>
          <w:szCs w:val="22"/>
        </w:rPr>
        <w:t>erjadi perubahan penting, PI menyatakan bahwa tujuannya adalah kemerdekaan Indonesia.</w:t>
      </w:r>
      <w:proofErr w:type="gramEnd"/>
      <w:r>
        <w:rPr>
          <w:rFonts w:ascii="Bookman Old Style" w:hAnsi="Bookman Old Style"/>
          <w:sz w:val="22"/>
          <w:szCs w:val="22"/>
        </w:rPr>
        <w:t xml:space="preserve"> </w:t>
      </w:r>
    </w:p>
    <w:p w:rsidR="006D0E92" w:rsidRDefault="006D0E92" w:rsidP="006D0E92">
      <w:pPr>
        <w:pStyle w:val="FootnoteText"/>
        <w:ind w:firstLine="720"/>
        <w:jc w:val="both"/>
        <w:rPr>
          <w:rFonts w:ascii="Bookman Old Style" w:hAnsi="Bookman Old Style"/>
          <w:sz w:val="22"/>
          <w:szCs w:val="22"/>
        </w:rPr>
      </w:pPr>
      <w:proofErr w:type="gramStart"/>
      <w:r>
        <w:rPr>
          <w:rFonts w:ascii="Bookman Old Style" w:hAnsi="Bookman Old Style"/>
          <w:sz w:val="22"/>
          <w:szCs w:val="22"/>
        </w:rPr>
        <w:t>Pada tahun 1927 di Bandung lahirlah Partai Nasional Indonesia (PNI).</w:t>
      </w:r>
      <w:proofErr w:type="gramEnd"/>
      <w:r>
        <w:rPr>
          <w:rFonts w:ascii="Bookman Old Style" w:hAnsi="Bookman Old Style"/>
          <w:sz w:val="22"/>
          <w:szCs w:val="22"/>
        </w:rPr>
        <w:t xml:space="preserve">  </w:t>
      </w:r>
      <w:proofErr w:type="gramStart"/>
      <w:r>
        <w:rPr>
          <w:rFonts w:ascii="Bookman Old Style" w:hAnsi="Bookman Old Style"/>
          <w:sz w:val="22"/>
          <w:szCs w:val="22"/>
        </w:rPr>
        <w:t>Embrionya adalah Algemene Studie Club di Bandung yang pemimpin-pemimpinnya mendorong munculnya sebuah partai.</w:t>
      </w:r>
      <w:proofErr w:type="gramEnd"/>
      <w:r>
        <w:rPr>
          <w:rFonts w:ascii="Bookman Old Style" w:hAnsi="Bookman Old Style"/>
          <w:sz w:val="22"/>
          <w:szCs w:val="22"/>
        </w:rPr>
        <w:t xml:space="preserve">  PNI sesungguhnya didirkan oleh delapan orang, yaitu Ir. Sukarno, dr. Cipto Mangunkusumo, Ir. Anwari, Mr. Sartono, Mr. Iskak, Mr. Sunarjo, Mr. Budiarto, dan dr. Samsi. </w:t>
      </w:r>
      <w:proofErr w:type="gramStart"/>
      <w:r>
        <w:rPr>
          <w:rFonts w:ascii="Bookman Old Style" w:hAnsi="Bookman Old Style"/>
          <w:sz w:val="22"/>
          <w:szCs w:val="22"/>
        </w:rPr>
        <w:t>Lima dari delapan orang pendiri PNI sesungguhnya anggota PI di Belanda.</w:t>
      </w:r>
      <w:proofErr w:type="gramEnd"/>
      <w:r>
        <w:rPr>
          <w:rFonts w:ascii="Bookman Old Style" w:hAnsi="Bookman Old Style"/>
          <w:sz w:val="22"/>
          <w:szCs w:val="22"/>
        </w:rPr>
        <w:t xml:space="preserve"> </w:t>
      </w:r>
      <w:proofErr w:type="gramStart"/>
      <w:r>
        <w:rPr>
          <w:rFonts w:ascii="Bookman Old Style" w:hAnsi="Bookman Old Style"/>
          <w:sz w:val="22"/>
          <w:szCs w:val="22"/>
        </w:rPr>
        <w:t>Oleh karena itu, PNI didirkan untuk melanjutkan da melaksanakan cita-cita disebarkan dan dihidupkan PI.</w:t>
      </w:r>
      <w:proofErr w:type="gramEnd"/>
      <w:r>
        <w:rPr>
          <w:rFonts w:ascii="Bookman Old Style" w:hAnsi="Bookman Old Style"/>
          <w:sz w:val="22"/>
          <w:szCs w:val="22"/>
        </w:rPr>
        <w:t xml:space="preserve"> Maka dari itu</w:t>
      </w:r>
      <w:proofErr w:type="gramStart"/>
      <w:r>
        <w:rPr>
          <w:rFonts w:ascii="Bookman Old Style" w:hAnsi="Bookman Old Style"/>
          <w:sz w:val="22"/>
          <w:szCs w:val="22"/>
        </w:rPr>
        <w:t>,secara</w:t>
      </w:r>
      <w:proofErr w:type="gramEnd"/>
      <w:r>
        <w:rPr>
          <w:rFonts w:ascii="Bookman Old Style" w:hAnsi="Bookman Old Style"/>
          <w:sz w:val="22"/>
          <w:szCs w:val="22"/>
        </w:rPr>
        <w:t xml:space="preserve"> jelas disebutkan tujuannya PNI adalah mencapai kemerdekaan Indonesia.</w:t>
      </w:r>
    </w:p>
    <w:p w:rsidR="006D0E92" w:rsidRDefault="006D0E92" w:rsidP="006D0E92">
      <w:pPr>
        <w:pStyle w:val="FootnoteText"/>
        <w:ind w:firstLine="720"/>
        <w:jc w:val="both"/>
        <w:rPr>
          <w:rFonts w:ascii="Bookman Old Style" w:hAnsi="Bookman Old Style"/>
          <w:sz w:val="22"/>
          <w:szCs w:val="22"/>
        </w:rPr>
      </w:pPr>
      <w:proofErr w:type="gramStart"/>
      <w:r>
        <w:rPr>
          <w:rFonts w:ascii="Bookman Old Style" w:hAnsi="Bookman Old Style"/>
          <w:sz w:val="22"/>
          <w:szCs w:val="22"/>
        </w:rPr>
        <w:t>Pergerakan nasional di Indonesia bukan saja merambah bidang politik, tetapi juga dalam bidang sosial.</w:t>
      </w:r>
      <w:proofErr w:type="gramEnd"/>
      <w:r>
        <w:rPr>
          <w:rFonts w:ascii="Bookman Old Style" w:hAnsi="Bookman Old Style"/>
          <w:sz w:val="22"/>
          <w:szCs w:val="22"/>
        </w:rPr>
        <w:t xml:space="preserve"> Periode 1920-1930 berdiri sekolah-sekolah yang bercorak kebangsaan, seperti Taman Siswa, INS Kayu Tanam (1926), Ksatria Institut, Perguruan Rakyat (1928) dan lain-lain.</w:t>
      </w:r>
    </w:p>
    <w:p w:rsidR="001F5262" w:rsidRDefault="001F5262" w:rsidP="006D0E92">
      <w:pPr>
        <w:pStyle w:val="FootnoteText"/>
        <w:ind w:firstLine="720"/>
        <w:jc w:val="both"/>
        <w:rPr>
          <w:rFonts w:ascii="Bookman Old Style" w:hAnsi="Bookman Old Style"/>
          <w:sz w:val="22"/>
          <w:szCs w:val="22"/>
        </w:rPr>
      </w:pPr>
      <w:proofErr w:type="gramStart"/>
      <w:r>
        <w:rPr>
          <w:rFonts w:ascii="Bookman Old Style" w:hAnsi="Bookman Old Style"/>
          <w:sz w:val="22"/>
          <w:szCs w:val="22"/>
        </w:rPr>
        <w:t xml:space="preserve">Pada tahun 1927 berbagai organisasi kemudian bergabung menjadi satu dalam Permufakatan Perhimpunan Politik Kebangsaan Indonesia (PPPKI) dan </w:t>
      </w:r>
      <w:r>
        <w:rPr>
          <w:rFonts w:ascii="Bookman Old Style" w:hAnsi="Bookman Old Style"/>
          <w:sz w:val="22"/>
          <w:szCs w:val="22"/>
        </w:rPr>
        <w:lastRenderedPageBreak/>
        <w:t>mengembangkan semangat nasionalis Indonesia.</w:t>
      </w:r>
      <w:proofErr w:type="gramEnd"/>
      <w:r>
        <w:rPr>
          <w:rFonts w:ascii="Bookman Old Style" w:hAnsi="Bookman Old Style"/>
          <w:sz w:val="22"/>
          <w:szCs w:val="22"/>
        </w:rPr>
        <w:t xml:space="preserve"> </w:t>
      </w:r>
      <w:proofErr w:type="gramStart"/>
      <w:r>
        <w:rPr>
          <w:rFonts w:ascii="Bookman Old Style" w:hAnsi="Bookman Old Style"/>
          <w:sz w:val="22"/>
          <w:szCs w:val="22"/>
        </w:rPr>
        <w:t xml:space="preserve">Sebagai puncaknya lahir </w:t>
      </w:r>
      <w:r w:rsidR="006640B5">
        <w:rPr>
          <w:rFonts w:ascii="Bookman Old Style" w:hAnsi="Bookman Old Style"/>
          <w:sz w:val="22"/>
          <w:szCs w:val="22"/>
        </w:rPr>
        <w:t xml:space="preserve">mengakui </w:t>
      </w:r>
      <w:r>
        <w:rPr>
          <w:rFonts w:ascii="Bookman Old Style" w:hAnsi="Bookman Old Style"/>
          <w:sz w:val="22"/>
          <w:szCs w:val="22"/>
        </w:rPr>
        <w:t>Jakarta.</w:t>
      </w:r>
      <w:proofErr w:type="gramEnd"/>
    </w:p>
    <w:p w:rsidR="001F5262" w:rsidRDefault="001F5262" w:rsidP="001F5262">
      <w:pPr>
        <w:pStyle w:val="FootnoteText"/>
        <w:jc w:val="both"/>
        <w:rPr>
          <w:rFonts w:ascii="Bookman Old Style" w:hAnsi="Bookman Old Style"/>
          <w:sz w:val="22"/>
          <w:szCs w:val="22"/>
        </w:rPr>
      </w:pPr>
    </w:p>
    <w:p w:rsidR="001F5262" w:rsidRDefault="001F5262" w:rsidP="001F5262">
      <w:pPr>
        <w:pStyle w:val="FootnoteText"/>
        <w:numPr>
          <w:ilvl w:val="0"/>
          <w:numId w:val="9"/>
        </w:numPr>
        <w:ind w:left="567" w:hanging="567"/>
        <w:jc w:val="both"/>
        <w:rPr>
          <w:rFonts w:ascii="Bookman Old Style" w:hAnsi="Bookman Old Style"/>
          <w:b/>
          <w:sz w:val="22"/>
          <w:szCs w:val="22"/>
        </w:rPr>
      </w:pPr>
      <w:r w:rsidRPr="001F5262">
        <w:rPr>
          <w:rFonts w:ascii="Bookman Old Style" w:hAnsi="Bookman Old Style"/>
          <w:b/>
          <w:sz w:val="22"/>
          <w:szCs w:val="22"/>
        </w:rPr>
        <w:t>Periode 1930-1942</w:t>
      </w:r>
    </w:p>
    <w:p w:rsidR="001F5262" w:rsidRPr="001F5262" w:rsidRDefault="001F5262" w:rsidP="001F5262">
      <w:pPr>
        <w:pStyle w:val="FootnoteText"/>
        <w:jc w:val="both"/>
        <w:rPr>
          <w:rFonts w:ascii="Bookman Old Style" w:hAnsi="Bookman Old Style"/>
          <w:sz w:val="22"/>
          <w:szCs w:val="22"/>
        </w:rPr>
      </w:pPr>
      <w:proofErr w:type="gramStart"/>
      <w:r>
        <w:rPr>
          <w:rFonts w:ascii="Bookman Old Style" w:hAnsi="Bookman Old Style"/>
          <w:sz w:val="22"/>
          <w:szCs w:val="22"/>
        </w:rPr>
        <w:t>Pada periode ketiga ini cita-cita kemerdekaan telah berkembang secara merata di Indonesia.</w:t>
      </w:r>
      <w:proofErr w:type="gramEnd"/>
      <w:r>
        <w:rPr>
          <w:rFonts w:ascii="Bookman Old Style" w:hAnsi="Bookman Old Style"/>
          <w:sz w:val="22"/>
          <w:szCs w:val="22"/>
        </w:rPr>
        <w:t xml:space="preserve"> </w:t>
      </w:r>
      <w:proofErr w:type="gramStart"/>
      <w:r>
        <w:rPr>
          <w:rFonts w:ascii="Bookman Old Style" w:hAnsi="Bookman Old Style"/>
          <w:sz w:val="22"/>
          <w:szCs w:val="22"/>
        </w:rPr>
        <w:t>Beberapa peritiwa penting adalah munculnya Petisi Sutardjo yang menuntut Indonesia berparlemen.</w:t>
      </w:r>
      <w:proofErr w:type="gramEnd"/>
      <w:r>
        <w:rPr>
          <w:rFonts w:ascii="Bookman Old Style" w:hAnsi="Bookman Old Style"/>
          <w:sz w:val="22"/>
          <w:szCs w:val="22"/>
        </w:rPr>
        <w:t xml:space="preserve"> </w:t>
      </w:r>
      <w:proofErr w:type="gramStart"/>
      <w:r>
        <w:rPr>
          <w:rFonts w:ascii="Bookman Old Style" w:hAnsi="Bookman Old Style"/>
          <w:sz w:val="22"/>
          <w:szCs w:val="22"/>
        </w:rPr>
        <w:t>Kemudian munculnya Gabungan Politik Indonesia (GAPI) pada tahun 1939.</w:t>
      </w:r>
      <w:proofErr w:type="gramEnd"/>
      <w:r>
        <w:rPr>
          <w:rFonts w:ascii="Bookman Old Style" w:hAnsi="Bookman Old Style"/>
          <w:sz w:val="22"/>
          <w:szCs w:val="22"/>
        </w:rPr>
        <w:t xml:space="preserve"> </w:t>
      </w:r>
      <w:proofErr w:type="gramStart"/>
      <w:r>
        <w:rPr>
          <w:rFonts w:ascii="Bookman Old Style" w:hAnsi="Bookman Old Style"/>
          <w:sz w:val="22"/>
          <w:szCs w:val="22"/>
        </w:rPr>
        <w:t>GAPI ini adalah federasi dari organisasi politik di Indonesia untuk menggalang persatuan nasional dalam menghadapi kemungkinan Perang Dunia II.</w:t>
      </w:r>
      <w:proofErr w:type="gramEnd"/>
      <w:r>
        <w:rPr>
          <w:rFonts w:ascii="Bookman Old Style" w:hAnsi="Bookman Old Style"/>
          <w:sz w:val="22"/>
          <w:szCs w:val="22"/>
        </w:rPr>
        <w:t xml:space="preserve"> </w:t>
      </w:r>
      <w:proofErr w:type="gramStart"/>
      <w:r>
        <w:rPr>
          <w:rFonts w:ascii="Bookman Old Style" w:hAnsi="Bookman Old Style"/>
          <w:sz w:val="22"/>
          <w:szCs w:val="22"/>
        </w:rPr>
        <w:t>yang</w:t>
      </w:r>
      <w:proofErr w:type="gramEnd"/>
      <w:r>
        <w:rPr>
          <w:rFonts w:ascii="Bookman Old Style" w:hAnsi="Bookman Old Style"/>
          <w:sz w:val="22"/>
          <w:szCs w:val="22"/>
        </w:rPr>
        <w:t xml:space="preserve"> masuk didalamnya adalah; Parindra, Gerindo, Pasundan, Persatuan Minahasa, PSII, , dan PII. G</w:t>
      </w:r>
      <w:r w:rsidR="006640B5">
        <w:rPr>
          <w:rFonts w:ascii="Bookman Old Style" w:hAnsi="Bookman Old Style"/>
          <w:sz w:val="22"/>
          <w:szCs w:val="22"/>
        </w:rPr>
        <w:t>API ini dalam K</w:t>
      </w:r>
      <w:r>
        <w:rPr>
          <w:rFonts w:ascii="Bookman Old Style" w:hAnsi="Bookman Old Style"/>
          <w:sz w:val="22"/>
          <w:szCs w:val="22"/>
        </w:rPr>
        <w:t>onggres Rakyat</w:t>
      </w:r>
      <w:r w:rsidR="006640B5">
        <w:rPr>
          <w:rFonts w:ascii="Bookman Old Style" w:hAnsi="Bookman Old Style"/>
          <w:sz w:val="22"/>
          <w:szCs w:val="22"/>
        </w:rPr>
        <w:t xml:space="preserve"> Indonesia bulan Desember 1939 Merah Putih, Lagu Indonesia Raya, dan Bahasa Indonesia sebagai bendera, lagu dan bahasa persatuan.</w:t>
      </w:r>
    </w:p>
    <w:p w:rsidR="002F42A2" w:rsidRDefault="002F42A2" w:rsidP="000A69B6">
      <w:pPr>
        <w:pStyle w:val="FootnoteText"/>
        <w:jc w:val="both"/>
        <w:rPr>
          <w:rFonts w:ascii="Bookman Old Style" w:hAnsi="Bookman Old Style"/>
          <w:b/>
          <w:sz w:val="22"/>
          <w:szCs w:val="22"/>
        </w:rPr>
      </w:pPr>
    </w:p>
    <w:p w:rsidR="000A69B6" w:rsidRDefault="000A69B6" w:rsidP="000A69B6">
      <w:pPr>
        <w:pStyle w:val="FootnoteText"/>
        <w:numPr>
          <w:ilvl w:val="0"/>
          <w:numId w:val="1"/>
        </w:numPr>
        <w:ind w:left="567" w:hanging="567"/>
        <w:jc w:val="both"/>
        <w:rPr>
          <w:rFonts w:ascii="Bookman Old Style" w:hAnsi="Bookman Old Style"/>
          <w:b/>
          <w:sz w:val="22"/>
          <w:szCs w:val="22"/>
        </w:rPr>
      </w:pPr>
      <w:r>
        <w:rPr>
          <w:rFonts w:ascii="Bookman Old Style" w:hAnsi="Bookman Old Style"/>
          <w:b/>
          <w:sz w:val="22"/>
          <w:szCs w:val="22"/>
        </w:rPr>
        <w:t>Masa Pendudukan Jepang</w:t>
      </w:r>
    </w:p>
    <w:p w:rsidR="000A69B6" w:rsidRDefault="000A69B6" w:rsidP="005A2221">
      <w:pPr>
        <w:pStyle w:val="FootnoteText"/>
        <w:jc w:val="both"/>
        <w:rPr>
          <w:rFonts w:ascii="Bookman Old Style" w:hAnsi="Bookman Old Style"/>
          <w:sz w:val="22"/>
          <w:szCs w:val="22"/>
        </w:rPr>
      </w:pPr>
      <w:r w:rsidRPr="005A2221">
        <w:rPr>
          <w:rFonts w:ascii="Bookman Old Style" w:hAnsi="Bookman Old Style"/>
          <w:sz w:val="22"/>
          <w:szCs w:val="22"/>
        </w:rPr>
        <w:t xml:space="preserve">Invasi Jepang ke Asia yang disebutnya sebagai Perang Asia Timur Raya dan oleh dunia dianggap Perang Dunia II membawa perubahan besar di </w:t>
      </w:r>
      <w:proofErr w:type="gramStart"/>
      <w:r w:rsidRPr="005A2221">
        <w:rPr>
          <w:rFonts w:ascii="Bookman Old Style" w:hAnsi="Bookman Old Style"/>
          <w:sz w:val="22"/>
          <w:szCs w:val="22"/>
        </w:rPr>
        <w:t>asia</w:t>
      </w:r>
      <w:proofErr w:type="gramEnd"/>
      <w:r w:rsidRPr="005A2221">
        <w:rPr>
          <w:rFonts w:ascii="Bookman Old Style" w:hAnsi="Bookman Old Style"/>
          <w:sz w:val="22"/>
          <w:szCs w:val="22"/>
        </w:rPr>
        <w:t xml:space="preserve"> termasuk Indonesia. </w:t>
      </w:r>
      <w:r w:rsidR="005A2221">
        <w:rPr>
          <w:rFonts w:ascii="Bookman Old Style" w:hAnsi="Bookman Old Style"/>
          <w:sz w:val="22"/>
          <w:szCs w:val="22"/>
        </w:rPr>
        <w:t xml:space="preserve">Sekutu yang tergabung dalam front ABCD (Amerika, British, Cina, dan Dutch (Belanda) tidak mampi membendung gerak maju invasi pasukan Jepang. </w:t>
      </w:r>
      <w:proofErr w:type="gramStart"/>
      <w:r w:rsidRPr="005A2221">
        <w:rPr>
          <w:rFonts w:ascii="Bookman Old Style" w:hAnsi="Bookman Old Style"/>
          <w:sz w:val="22"/>
          <w:szCs w:val="22"/>
        </w:rPr>
        <w:t>Satu demi satu wilayah jajahan Bangsa Barat jatuh ke tangan Jepang, termasuk Indonesia.</w:t>
      </w:r>
      <w:proofErr w:type="gramEnd"/>
      <w:r w:rsidRPr="005A2221">
        <w:rPr>
          <w:rFonts w:ascii="Bookman Old Style" w:hAnsi="Bookman Old Style"/>
          <w:sz w:val="22"/>
          <w:szCs w:val="22"/>
        </w:rPr>
        <w:t xml:space="preserve"> </w:t>
      </w:r>
      <w:proofErr w:type="gramStart"/>
      <w:r w:rsidRPr="005A2221">
        <w:rPr>
          <w:rFonts w:ascii="Bookman Old Style" w:hAnsi="Bookman Old Style"/>
          <w:sz w:val="22"/>
          <w:szCs w:val="22"/>
        </w:rPr>
        <w:t>Pemerintah Hindia Belanda di bawah Gubernur Jendral Tjarda menyerah tanpa syarat kepada Jepang dalam kapitulasi di Kalijati.</w:t>
      </w:r>
      <w:proofErr w:type="gramEnd"/>
      <w:r w:rsidRPr="005A2221">
        <w:rPr>
          <w:rFonts w:ascii="Bookman Old Style" w:hAnsi="Bookman Old Style"/>
          <w:sz w:val="22"/>
          <w:szCs w:val="22"/>
        </w:rPr>
        <w:t xml:space="preserve"> </w:t>
      </w:r>
      <w:proofErr w:type="gramStart"/>
      <w:r w:rsidRPr="005A2221">
        <w:rPr>
          <w:rFonts w:ascii="Bookman Old Style" w:hAnsi="Bookman Old Style"/>
          <w:sz w:val="22"/>
          <w:szCs w:val="22"/>
        </w:rPr>
        <w:t>Langkah pertama Jepang adalah melarang dan membubarkan semua organisasi yang ada.</w:t>
      </w:r>
      <w:proofErr w:type="gramEnd"/>
      <w:r w:rsidRPr="005A2221">
        <w:rPr>
          <w:rFonts w:ascii="Bookman Old Style" w:hAnsi="Bookman Old Style"/>
          <w:sz w:val="22"/>
          <w:szCs w:val="22"/>
        </w:rPr>
        <w:t xml:space="preserve"> </w:t>
      </w:r>
      <w:proofErr w:type="gramStart"/>
      <w:r w:rsidRPr="005A2221">
        <w:rPr>
          <w:rFonts w:ascii="Bookman Old Style" w:hAnsi="Bookman Old Style"/>
          <w:sz w:val="22"/>
          <w:szCs w:val="22"/>
        </w:rPr>
        <w:t>Organisasi kemasyarakatan baru diijinkan berdiri pada bulan Juli 1942, sifatnya sosial, olahraga dan kesenian.</w:t>
      </w:r>
      <w:proofErr w:type="gramEnd"/>
      <w:r w:rsidRPr="005A2221">
        <w:rPr>
          <w:rFonts w:ascii="Bookman Old Style" w:hAnsi="Bookman Old Style"/>
          <w:sz w:val="22"/>
          <w:szCs w:val="22"/>
        </w:rPr>
        <w:t xml:space="preserve"> Setelah itu Gerakan 3 A dengan semboyan “Nippon Pelindung Asia, Nippon Cahaya Asia, dan Nippon Pemimpin Asia”, pemimpinnya adalah Mr. Syamsudin. Organisasi lainnya adalah Pemuda Asia Raya di bawah pimpinan Sukardjo Wiryopranoto, kemudian Pusat Tenaga Rakyat di bawah pimpinan Soekarno, Hatta, Ki Hajar Dewantara, dan Mas Mansur</w:t>
      </w:r>
      <w:r w:rsidR="005A2221">
        <w:rPr>
          <w:rFonts w:ascii="Bookman Old Style" w:hAnsi="Bookman Old Style"/>
          <w:sz w:val="22"/>
          <w:szCs w:val="22"/>
        </w:rPr>
        <w:t xml:space="preserve"> dikenal sebagai empat serangkai</w:t>
      </w:r>
      <w:r w:rsidRPr="005A2221">
        <w:rPr>
          <w:rFonts w:ascii="Bookman Old Style" w:hAnsi="Bookman Old Style"/>
          <w:sz w:val="22"/>
          <w:szCs w:val="22"/>
        </w:rPr>
        <w:t xml:space="preserve">. </w:t>
      </w:r>
      <w:proofErr w:type="gramStart"/>
      <w:r w:rsidRPr="005A2221">
        <w:rPr>
          <w:rFonts w:ascii="Bookman Old Style" w:hAnsi="Bookman Old Style"/>
          <w:sz w:val="22"/>
          <w:szCs w:val="22"/>
        </w:rPr>
        <w:t>Oleh karena gerakan yang terakhir ini lebih membawa misi bagi Bangsa Indonesia daripada kepentingan Jepang kemudian dibubarkan dan diganti dengan Jawa Hokakai (Perhimpunan Kebaktian Jawa) pimpinan Soekarno.</w:t>
      </w:r>
      <w:proofErr w:type="gramEnd"/>
      <w:r w:rsidRPr="005A2221">
        <w:rPr>
          <w:rFonts w:ascii="Bookman Old Style" w:hAnsi="Bookman Old Style"/>
          <w:sz w:val="22"/>
          <w:szCs w:val="22"/>
        </w:rPr>
        <w:t xml:space="preserve"> </w:t>
      </w:r>
      <w:proofErr w:type="gramStart"/>
      <w:r w:rsidRPr="005A2221">
        <w:rPr>
          <w:rFonts w:ascii="Bookman Old Style" w:hAnsi="Bookman Old Style"/>
          <w:sz w:val="22"/>
          <w:szCs w:val="22"/>
        </w:rPr>
        <w:t>Selain itu dibentuk organisasi semi militer</w:t>
      </w:r>
      <w:r w:rsidR="005A2221" w:rsidRPr="005A2221">
        <w:rPr>
          <w:rFonts w:ascii="Bookman Old Style" w:hAnsi="Bookman Old Style"/>
          <w:sz w:val="22"/>
          <w:szCs w:val="22"/>
        </w:rPr>
        <w:t>, seperti seinendan &amp; keibodan (29/4-1943) seinendan mendidik &amp; melatih pemuda agar dapat menjaga &amp; mempertahankan tanah airnya dengan kekuatan sendiri.</w:t>
      </w:r>
      <w:proofErr w:type="gramEnd"/>
      <w:r w:rsidR="005A2221" w:rsidRPr="005A2221">
        <w:rPr>
          <w:rFonts w:ascii="Bookman Old Style" w:hAnsi="Bookman Old Style"/>
          <w:sz w:val="22"/>
          <w:szCs w:val="22"/>
        </w:rPr>
        <w:t xml:space="preserve"> </w:t>
      </w:r>
      <w:proofErr w:type="gramStart"/>
      <w:r w:rsidR="005A2221" w:rsidRPr="005A2221">
        <w:rPr>
          <w:rFonts w:ascii="Bookman Old Style" w:hAnsi="Bookman Old Style"/>
          <w:sz w:val="22"/>
          <w:szCs w:val="22"/>
        </w:rPr>
        <w:t>Maksud lainnya jepang memperoleh tenaga cadangan untuk memperkuat usaha kemenangan akhir dalam perang.</w:t>
      </w:r>
      <w:proofErr w:type="gramEnd"/>
      <w:r w:rsidR="005A2221" w:rsidRPr="005A2221">
        <w:rPr>
          <w:rFonts w:ascii="Bookman Old Style" w:hAnsi="Bookman Old Style"/>
          <w:sz w:val="22"/>
          <w:szCs w:val="22"/>
        </w:rPr>
        <w:t xml:space="preserve"> </w:t>
      </w:r>
      <w:proofErr w:type="gramStart"/>
      <w:r w:rsidR="005A2221" w:rsidRPr="005A2221">
        <w:rPr>
          <w:rFonts w:ascii="Bookman Old Style" w:hAnsi="Bookman Old Style"/>
          <w:sz w:val="22"/>
          <w:szCs w:val="22"/>
        </w:rPr>
        <w:t>Keibodan pembantu polisi dengan tugas-tugas kepolisian.</w:t>
      </w:r>
      <w:proofErr w:type="gramEnd"/>
      <w:r w:rsidR="005A2221" w:rsidRPr="005A2221">
        <w:rPr>
          <w:rFonts w:ascii="Bookman Old Style" w:hAnsi="Bookman Old Style"/>
          <w:sz w:val="22"/>
          <w:szCs w:val="22"/>
        </w:rPr>
        <w:t xml:space="preserve"> Kemudian </w:t>
      </w:r>
      <w:r w:rsidR="005A2221" w:rsidRPr="005A2221">
        <w:rPr>
          <w:rFonts w:ascii="Bookman Old Style" w:hAnsi="Bookman Old Style"/>
          <w:sz w:val="22"/>
          <w:szCs w:val="22"/>
          <w:lang w:val="id-ID"/>
        </w:rPr>
        <w:t>heiho (april 1943)</w:t>
      </w:r>
      <w:r w:rsidR="005A2221">
        <w:rPr>
          <w:rFonts w:ascii="Bookman Old Style" w:hAnsi="Bookman Old Style"/>
          <w:sz w:val="22"/>
          <w:szCs w:val="22"/>
        </w:rPr>
        <w:t xml:space="preserve"> </w:t>
      </w:r>
      <w:proofErr w:type="gramStart"/>
      <w:r w:rsidR="005A2221" w:rsidRPr="005A2221">
        <w:rPr>
          <w:rFonts w:ascii="Bookman Old Style" w:hAnsi="Bookman Old Style"/>
          <w:sz w:val="22"/>
          <w:szCs w:val="22"/>
        </w:rPr>
        <w:t xml:space="preserve">tugasnya </w:t>
      </w:r>
      <w:r w:rsidR="005A2221" w:rsidRPr="005A2221">
        <w:rPr>
          <w:rFonts w:ascii="Bookman Old Style" w:hAnsi="Bookman Old Style"/>
          <w:sz w:val="22"/>
          <w:szCs w:val="22"/>
          <w:lang w:val="id-ID"/>
        </w:rPr>
        <w:t xml:space="preserve"> pembantu</w:t>
      </w:r>
      <w:proofErr w:type="gramEnd"/>
      <w:r w:rsidR="005A2221" w:rsidRPr="005A2221">
        <w:rPr>
          <w:rFonts w:ascii="Bookman Old Style" w:hAnsi="Bookman Old Style"/>
          <w:sz w:val="22"/>
          <w:szCs w:val="22"/>
          <w:lang w:val="id-ID"/>
        </w:rPr>
        <w:t xml:space="preserve"> prajurit jepang</w:t>
      </w:r>
      <w:r w:rsidR="005A2221" w:rsidRPr="005A2221">
        <w:rPr>
          <w:rFonts w:ascii="Bookman Old Style" w:hAnsi="Bookman Old Style"/>
          <w:sz w:val="22"/>
          <w:szCs w:val="22"/>
        </w:rPr>
        <w:t xml:space="preserve"> di medan perang.</w:t>
      </w:r>
      <w:r w:rsidR="005A2221">
        <w:rPr>
          <w:rFonts w:ascii="Bookman Old Style" w:hAnsi="Bookman Old Style"/>
          <w:sz w:val="22"/>
          <w:szCs w:val="22"/>
        </w:rPr>
        <w:t xml:space="preserve"> </w:t>
      </w:r>
      <w:proofErr w:type="gramStart"/>
      <w:r w:rsidR="005A2221">
        <w:rPr>
          <w:rFonts w:ascii="Bookman Old Style" w:hAnsi="Bookman Old Style"/>
          <w:sz w:val="22"/>
          <w:szCs w:val="22"/>
        </w:rPr>
        <w:t>Terdapat pula organisasi khusus perempuan, yaitu Fujinkai.</w:t>
      </w:r>
      <w:proofErr w:type="gramEnd"/>
      <w:r w:rsidR="005A2221">
        <w:rPr>
          <w:rFonts w:ascii="Bookman Old Style" w:hAnsi="Bookman Old Style"/>
          <w:sz w:val="22"/>
          <w:szCs w:val="22"/>
        </w:rPr>
        <w:t xml:space="preserve"> </w:t>
      </w:r>
      <w:proofErr w:type="gramStart"/>
      <w:r w:rsidR="005A2221">
        <w:rPr>
          <w:rFonts w:ascii="Bookman Old Style" w:hAnsi="Bookman Old Style"/>
          <w:sz w:val="22"/>
          <w:szCs w:val="22"/>
        </w:rPr>
        <w:t>Dari sisi sosial, rakyat dimobilisir dalam Romusho.</w:t>
      </w:r>
      <w:proofErr w:type="gramEnd"/>
      <w:r w:rsidR="005A2221">
        <w:rPr>
          <w:rFonts w:ascii="Bookman Old Style" w:hAnsi="Bookman Old Style"/>
          <w:sz w:val="22"/>
          <w:szCs w:val="22"/>
        </w:rPr>
        <w:t xml:space="preserve"> </w:t>
      </w:r>
      <w:proofErr w:type="gramStart"/>
      <w:r w:rsidR="005A2221">
        <w:rPr>
          <w:rFonts w:ascii="Bookman Old Style" w:hAnsi="Bookman Old Style"/>
          <w:sz w:val="22"/>
          <w:szCs w:val="22"/>
        </w:rPr>
        <w:t>Mereka dikerahkan untuk membangun infrastruktur militer demi kemenangan Jepang dalam perang dunia II.</w:t>
      </w:r>
      <w:proofErr w:type="gramEnd"/>
    </w:p>
    <w:p w:rsidR="00456200" w:rsidRPr="00456200" w:rsidRDefault="005A2221" w:rsidP="00456200">
      <w:pPr>
        <w:pStyle w:val="FootnoteText"/>
        <w:jc w:val="both"/>
        <w:rPr>
          <w:rFonts w:ascii="Bookman Old Style" w:hAnsi="Bookman Old Style"/>
          <w:lang w:val="id-ID"/>
        </w:rPr>
      </w:pPr>
      <w:r>
        <w:rPr>
          <w:rFonts w:ascii="Bookman Old Style" w:hAnsi="Bookman Old Style"/>
          <w:sz w:val="22"/>
          <w:szCs w:val="22"/>
        </w:rPr>
        <w:tab/>
      </w:r>
      <w:proofErr w:type="gramStart"/>
      <w:r>
        <w:rPr>
          <w:rFonts w:ascii="Bookman Old Style" w:hAnsi="Bookman Old Style"/>
          <w:sz w:val="22"/>
          <w:szCs w:val="22"/>
        </w:rPr>
        <w:t>Pada saat pendudukan Jepang, rakyat Jawa sangat menderita k</w:t>
      </w:r>
      <w:r w:rsidRPr="00456200">
        <w:rPr>
          <w:rFonts w:ascii="Bookman Old Style" w:hAnsi="Bookman Old Style"/>
          <w:sz w:val="22"/>
          <w:szCs w:val="22"/>
        </w:rPr>
        <w:t>arena segala sumber daya dikerahkan untuk kepentingan perang.</w:t>
      </w:r>
      <w:proofErr w:type="gramEnd"/>
      <w:r w:rsidRPr="00456200">
        <w:rPr>
          <w:rFonts w:ascii="Bookman Old Style" w:hAnsi="Bookman Old Style"/>
          <w:sz w:val="22"/>
          <w:szCs w:val="22"/>
        </w:rPr>
        <w:t xml:space="preserve"> </w:t>
      </w:r>
      <w:proofErr w:type="gramStart"/>
      <w:r w:rsidRPr="00456200">
        <w:rPr>
          <w:rFonts w:ascii="Bookman Old Style" w:hAnsi="Bookman Old Style"/>
          <w:sz w:val="22"/>
          <w:szCs w:val="22"/>
        </w:rPr>
        <w:t>Lumbung Desa yang semula digunakan sebagai tempat penyimpanan beras secara tradisional dimanfaatkan Jepang untuk mendapat beras secara mudah dan murah.</w:t>
      </w:r>
      <w:proofErr w:type="gramEnd"/>
      <w:r w:rsidRPr="00456200">
        <w:rPr>
          <w:rFonts w:ascii="Bookman Old Style" w:hAnsi="Bookman Old Style"/>
          <w:sz w:val="22"/>
          <w:szCs w:val="22"/>
        </w:rPr>
        <w:t xml:space="preserve"> </w:t>
      </w:r>
      <w:proofErr w:type="gramStart"/>
      <w:r w:rsidRPr="00456200">
        <w:rPr>
          <w:rFonts w:ascii="Bookman Old Style" w:hAnsi="Bookman Old Style"/>
          <w:sz w:val="22"/>
          <w:szCs w:val="22"/>
        </w:rPr>
        <w:t>Semua beras yang ada di lumbung dirampas Jepang dengan dalih demi kemenangan Jepang dalam perang.</w:t>
      </w:r>
      <w:proofErr w:type="gramEnd"/>
      <w:r w:rsidRPr="00456200">
        <w:rPr>
          <w:rFonts w:ascii="Bookman Old Style" w:hAnsi="Bookman Old Style"/>
          <w:sz w:val="22"/>
          <w:szCs w:val="22"/>
        </w:rPr>
        <w:t xml:space="preserve"> </w:t>
      </w:r>
      <w:proofErr w:type="gramStart"/>
      <w:r w:rsidRPr="00456200">
        <w:rPr>
          <w:rFonts w:ascii="Bookman Old Style" w:hAnsi="Bookman Old Style"/>
          <w:sz w:val="22"/>
          <w:szCs w:val="22"/>
        </w:rPr>
        <w:t>Rakyat sulit mendapat pakaian dan pangan, serta kebutuhan lainnya, sehingga berjangkit wabah penyakit dan kelaparan.</w:t>
      </w:r>
      <w:proofErr w:type="gramEnd"/>
      <w:r w:rsidR="00456200" w:rsidRPr="00456200">
        <w:rPr>
          <w:rFonts w:ascii="Bookman Old Style" w:hAnsi="Bookman Old Style"/>
          <w:sz w:val="22"/>
          <w:szCs w:val="22"/>
        </w:rPr>
        <w:t xml:space="preserve"> Ketika </w:t>
      </w:r>
      <w:proofErr w:type="gramStart"/>
      <w:r w:rsidR="00456200" w:rsidRPr="00456200">
        <w:rPr>
          <w:rFonts w:ascii="Bookman Old Style" w:hAnsi="Bookman Old Style"/>
          <w:sz w:val="22"/>
          <w:szCs w:val="22"/>
        </w:rPr>
        <w:t>medan</w:t>
      </w:r>
      <w:proofErr w:type="gramEnd"/>
      <w:r w:rsidR="00456200" w:rsidRPr="00456200">
        <w:rPr>
          <w:rFonts w:ascii="Bookman Old Style" w:hAnsi="Bookman Old Style"/>
          <w:sz w:val="22"/>
          <w:szCs w:val="22"/>
        </w:rPr>
        <w:t xml:space="preserve"> perang mulai berubah, dengan terdesaknya posisi Jepang. </w:t>
      </w:r>
      <w:proofErr w:type="gramStart"/>
      <w:r w:rsidR="00456200" w:rsidRPr="00456200">
        <w:rPr>
          <w:rFonts w:ascii="Bookman Old Style" w:hAnsi="Bookman Old Style"/>
          <w:sz w:val="22"/>
          <w:szCs w:val="22"/>
        </w:rPr>
        <w:t>Sebagai antisipasinya, pada tahun 1944 Jepang membentuk PETA (Pembela Tanah Air) yang di kemudian hari menjadi embrio terbentuknya Tentara Nasional Indonesia (TNI).</w:t>
      </w:r>
      <w:proofErr w:type="gramEnd"/>
      <w:r w:rsidR="00456200" w:rsidRPr="00456200">
        <w:rPr>
          <w:rFonts w:ascii="Bookman Old Style" w:hAnsi="Bookman Old Style"/>
          <w:sz w:val="22"/>
          <w:szCs w:val="22"/>
        </w:rPr>
        <w:t xml:space="preserve"> Lebih lanjut, </w:t>
      </w:r>
      <w:proofErr w:type="gramStart"/>
      <w:r w:rsidR="00456200" w:rsidRPr="00456200">
        <w:rPr>
          <w:rFonts w:ascii="Bookman Old Style" w:hAnsi="Bookman Old Style"/>
          <w:sz w:val="22"/>
          <w:szCs w:val="22"/>
        </w:rPr>
        <w:t>Jepang  pada</w:t>
      </w:r>
      <w:proofErr w:type="gramEnd"/>
      <w:r w:rsidR="00456200" w:rsidRPr="00456200">
        <w:rPr>
          <w:rFonts w:ascii="Bookman Old Style" w:hAnsi="Bookman Old Style"/>
          <w:sz w:val="22"/>
          <w:szCs w:val="22"/>
        </w:rPr>
        <w:t xml:space="preserve"> 7 September 1944 PM Jepang: Kuniaki Kaiso menjanjikan kemerdekaan indonesia di kelak kemudian hari pada waktu resepsi istimewa kekaisaran ke-85. </w:t>
      </w:r>
      <w:proofErr w:type="gramStart"/>
      <w:r w:rsidR="00456200" w:rsidRPr="00456200">
        <w:rPr>
          <w:rFonts w:ascii="Bookman Old Style" w:hAnsi="Bookman Old Style"/>
          <w:sz w:val="22"/>
          <w:szCs w:val="22"/>
        </w:rPr>
        <w:t xml:space="preserve">1 Maret 1945 Letjend Kumaciki Harada </w:t>
      </w:r>
      <w:r w:rsidR="00456200" w:rsidRPr="00456200">
        <w:rPr>
          <w:rFonts w:ascii="Bookman Old Style" w:hAnsi="Bookman Old Style"/>
          <w:sz w:val="22"/>
          <w:szCs w:val="22"/>
        </w:rPr>
        <w:lastRenderedPageBreak/>
        <w:t>mengumumkan pembentukan Dokuritzu Zyumbi Tyosakai (dikenal sebagai Badan Penyelidik Usaha-Usaha Persiapan Kemerdekaan Indonesia).</w:t>
      </w:r>
      <w:proofErr w:type="gramEnd"/>
      <w:r w:rsidR="00456200" w:rsidRPr="00456200">
        <w:rPr>
          <w:rFonts w:ascii="Bookman Old Style" w:hAnsi="Bookman Old Style"/>
          <w:sz w:val="22"/>
          <w:szCs w:val="22"/>
        </w:rPr>
        <w:t xml:space="preserve"> 29 </w:t>
      </w:r>
      <w:proofErr w:type="gramStart"/>
      <w:r w:rsidR="00456200" w:rsidRPr="00456200">
        <w:rPr>
          <w:rFonts w:ascii="Bookman Old Style" w:hAnsi="Bookman Old Style"/>
          <w:sz w:val="22"/>
          <w:szCs w:val="22"/>
        </w:rPr>
        <w:t>april</w:t>
      </w:r>
      <w:proofErr w:type="gramEnd"/>
      <w:r w:rsidR="00456200" w:rsidRPr="00456200">
        <w:rPr>
          <w:rFonts w:ascii="Bookman Old Style" w:hAnsi="Bookman Old Style"/>
          <w:sz w:val="22"/>
          <w:szCs w:val="22"/>
        </w:rPr>
        <w:t xml:space="preserve"> 1945 (bertepatan dengan hut kaisar hirohito) diumumkan pengangkatan pengurus &amp; anggota. Tugasnya mempersiapkan rancangan konstitusi yang </w:t>
      </w:r>
      <w:proofErr w:type="gramStart"/>
      <w:r w:rsidR="00456200" w:rsidRPr="00456200">
        <w:rPr>
          <w:rFonts w:ascii="Bookman Old Style" w:hAnsi="Bookman Old Style"/>
          <w:sz w:val="22"/>
          <w:szCs w:val="22"/>
        </w:rPr>
        <w:t>akan</w:t>
      </w:r>
      <w:proofErr w:type="gramEnd"/>
      <w:r w:rsidR="00456200" w:rsidRPr="00456200">
        <w:rPr>
          <w:rFonts w:ascii="Bookman Old Style" w:hAnsi="Bookman Old Style"/>
          <w:sz w:val="22"/>
          <w:szCs w:val="22"/>
        </w:rPr>
        <w:t xml:space="preserve"> dipakai dalam negara indonesia yang akan dimerdekakan.</w:t>
      </w:r>
      <w:r w:rsidR="00456200">
        <w:rPr>
          <w:rFonts w:ascii="Bookman Old Style" w:hAnsi="Bookman Old Style"/>
          <w:sz w:val="22"/>
          <w:szCs w:val="22"/>
        </w:rPr>
        <w:t xml:space="preserve"> Ketuanya adalah </w:t>
      </w:r>
      <w:proofErr w:type="gramStart"/>
      <w:r w:rsidR="00456200">
        <w:rPr>
          <w:rFonts w:ascii="Bookman Old Style" w:hAnsi="Bookman Old Style"/>
          <w:sz w:val="22"/>
          <w:szCs w:val="22"/>
        </w:rPr>
        <w:t>dr</w:t>
      </w:r>
      <w:proofErr w:type="gramEnd"/>
      <w:r w:rsidR="00456200">
        <w:rPr>
          <w:rFonts w:ascii="Bookman Old Style" w:hAnsi="Bookman Old Style"/>
          <w:sz w:val="22"/>
          <w:szCs w:val="22"/>
        </w:rPr>
        <w:t>. Radjiman Wedyodiningrat dengan wakilnya Raden Panji Su</w:t>
      </w:r>
      <w:r w:rsidR="00456200" w:rsidRPr="00456200">
        <w:rPr>
          <w:rFonts w:ascii="Bookman Old Style" w:hAnsi="Bookman Old Style"/>
          <w:sz w:val="22"/>
          <w:szCs w:val="22"/>
        </w:rPr>
        <w:t xml:space="preserve">roso. 7/8 1945 atas persetujuan komando tertinggi Jepang di Saigon dibentuk Panitia Persiapan Kemerdekaan Indonesia anggota: awal 21 atas usul soekarno menjadi 27 (tanpa sepengetahuan Jepang) Ketua: Ir. Soekarno Wakil: M. Hatta </w:t>
      </w:r>
      <w:proofErr w:type="gramStart"/>
      <w:r w:rsidR="00456200" w:rsidRPr="00456200">
        <w:rPr>
          <w:rFonts w:ascii="Bookman Old Style" w:hAnsi="Bookman Old Style"/>
          <w:sz w:val="22"/>
          <w:szCs w:val="22"/>
        </w:rPr>
        <w:t>penasehat :</w:t>
      </w:r>
      <w:proofErr w:type="gramEnd"/>
      <w:r w:rsidR="00456200" w:rsidRPr="00456200">
        <w:rPr>
          <w:rFonts w:ascii="Bookman Old Style" w:hAnsi="Bookman Old Style"/>
          <w:sz w:val="22"/>
          <w:szCs w:val="22"/>
        </w:rPr>
        <w:t xml:space="preserve"> Ahmad Soebardjo</w:t>
      </w:r>
      <w:r w:rsidR="00456200" w:rsidRPr="00456200">
        <w:rPr>
          <w:rFonts w:ascii="Bookman Old Style" w:hAnsi="Bookman Old Style"/>
          <w:sz w:val="22"/>
          <w:szCs w:val="22"/>
          <w:lang w:val="id-ID"/>
        </w:rPr>
        <w:t xml:space="preserve"> </w:t>
      </w:r>
    </w:p>
    <w:p w:rsidR="00456200" w:rsidRDefault="005B50C2" w:rsidP="00456200">
      <w:pPr>
        <w:pStyle w:val="FootnoteText"/>
        <w:jc w:val="both"/>
        <w:rPr>
          <w:rFonts w:ascii="Bookman Old Style" w:hAnsi="Bookman Old Style"/>
          <w:sz w:val="22"/>
          <w:szCs w:val="22"/>
        </w:rPr>
      </w:pPr>
      <w:r>
        <w:rPr>
          <w:rFonts w:ascii="Bookman Old Style" w:hAnsi="Bookman Old Style"/>
          <w:sz w:val="22"/>
          <w:szCs w:val="22"/>
        </w:rPr>
        <w:tab/>
      </w:r>
      <w:proofErr w:type="gramStart"/>
      <w:r>
        <w:rPr>
          <w:rFonts w:ascii="Bookman Old Style" w:hAnsi="Bookman Old Style"/>
          <w:sz w:val="22"/>
          <w:szCs w:val="22"/>
        </w:rPr>
        <w:t>Meskipun pada masa Jepang rakyat hidup tertindas, namun Jepang memberi kebebasan untuk berpropaganda mengenai “Indonesia Merdeka”.</w:t>
      </w:r>
      <w:proofErr w:type="gramEnd"/>
      <w:r>
        <w:rPr>
          <w:rFonts w:ascii="Bookman Old Style" w:hAnsi="Bookman Old Style"/>
          <w:sz w:val="22"/>
          <w:szCs w:val="22"/>
        </w:rPr>
        <w:t xml:space="preserve"> Rakyat boleh menyanyikan lagi Indonesia Raya, dan mengibarkan sang merah putih. Keuntungan lainnya, penggunaan bahasa Indonesia </w:t>
      </w:r>
      <w:proofErr w:type="gramStart"/>
      <w:r>
        <w:rPr>
          <w:rFonts w:ascii="Bookman Old Style" w:hAnsi="Bookman Old Style"/>
          <w:sz w:val="22"/>
          <w:szCs w:val="22"/>
        </w:rPr>
        <w:t>semakin  meluas</w:t>
      </w:r>
      <w:proofErr w:type="gramEnd"/>
      <w:r>
        <w:rPr>
          <w:rFonts w:ascii="Bookman Old Style" w:hAnsi="Bookman Old Style"/>
          <w:sz w:val="22"/>
          <w:szCs w:val="22"/>
        </w:rPr>
        <w:t xml:space="preserve">, rakyat dilatih dalam kemiliteran modern. </w:t>
      </w:r>
      <w:proofErr w:type="gramStart"/>
      <w:r>
        <w:rPr>
          <w:rFonts w:ascii="Bookman Old Style" w:hAnsi="Bookman Old Style"/>
          <w:sz w:val="22"/>
          <w:szCs w:val="22"/>
        </w:rPr>
        <w:t>Meskipun semuanya itu merupakan upaya Jepang agar rakyat mau membantunya dalam perang melawan sekutu.</w:t>
      </w:r>
      <w:proofErr w:type="gramEnd"/>
      <w:r>
        <w:rPr>
          <w:rFonts w:ascii="Bookman Old Style" w:hAnsi="Bookman Old Style"/>
          <w:sz w:val="22"/>
          <w:szCs w:val="22"/>
        </w:rPr>
        <w:t xml:space="preserve"> </w:t>
      </w:r>
      <w:proofErr w:type="gramStart"/>
      <w:r>
        <w:rPr>
          <w:rFonts w:ascii="Bookman Old Style" w:hAnsi="Bookman Old Style"/>
          <w:sz w:val="22"/>
          <w:szCs w:val="22"/>
        </w:rPr>
        <w:t>Akan tetapi, pemimpin Indonesia pada masa itu memanfaatkannya untuk menanamkan semangat kebangsaan dan cita-cita kemerdekaan.</w:t>
      </w:r>
      <w:proofErr w:type="gramEnd"/>
    </w:p>
    <w:p w:rsidR="005B50C2" w:rsidRDefault="005B50C2" w:rsidP="00456200">
      <w:pPr>
        <w:pStyle w:val="FootnoteText"/>
        <w:jc w:val="both"/>
        <w:rPr>
          <w:rFonts w:ascii="Bookman Old Style" w:hAnsi="Bookman Old Style"/>
          <w:sz w:val="22"/>
          <w:szCs w:val="22"/>
        </w:rPr>
      </w:pPr>
    </w:p>
    <w:p w:rsidR="005B50C2" w:rsidRDefault="005B50C2" w:rsidP="005B50C2">
      <w:pPr>
        <w:pStyle w:val="FootnoteText"/>
        <w:numPr>
          <w:ilvl w:val="0"/>
          <w:numId w:val="1"/>
        </w:numPr>
        <w:ind w:left="567" w:hanging="567"/>
        <w:jc w:val="both"/>
        <w:rPr>
          <w:rFonts w:ascii="Bookman Old Style" w:hAnsi="Bookman Old Style"/>
          <w:b/>
          <w:sz w:val="22"/>
          <w:szCs w:val="22"/>
        </w:rPr>
      </w:pPr>
      <w:r w:rsidRPr="005B50C2">
        <w:rPr>
          <w:rFonts w:ascii="Bookman Old Style" w:hAnsi="Bookman Old Style"/>
          <w:b/>
          <w:sz w:val="22"/>
          <w:szCs w:val="22"/>
        </w:rPr>
        <w:t>Pengakuan Kedaulatan</w:t>
      </w:r>
    </w:p>
    <w:p w:rsidR="005B50C2" w:rsidRDefault="005B50C2" w:rsidP="005B50C2">
      <w:pPr>
        <w:pStyle w:val="FootnoteText"/>
        <w:jc w:val="both"/>
        <w:rPr>
          <w:rFonts w:ascii="Bookman Old Style" w:hAnsi="Bookman Old Style"/>
          <w:sz w:val="22"/>
          <w:szCs w:val="22"/>
        </w:rPr>
      </w:pPr>
      <w:proofErr w:type="gramStart"/>
      <w:r w:rsidRPr="005B50C2">
        <w:rPr>
          <w:rFonts w:ascii="Bookman Old Style" w:hAnsi="Bookman Old Style"/>
          <w:sz w:val="22"/>
          <w:szCs w:val="22"/>
        </w:rPr>
        <w:t>Proklamasi kemerdekaan Indonesia pada tanggal 17-8-1945</w:t>
      </w:r>
      <w:r>
        <w:rPr>
          <w:rFonts w:ascii="Bookman Old Style" w:hAnsi="Bookman Old Style"/>
          <w:sz w:val="22"/>
          <w:szCs w:val="22"/>
        </w:rPr>
        <w:t xml:space="preserve"> tidak berarti kemerdekaan dan kedaulatan Indonesia terwujud sepenuhnya.</w:t>
      </w:r>
      <w:proofErr w:type="gramEnd"/>
      <w:r>
        <w:rPr>
          <w:rFonts w:ascii="Bookman Old Style" w:hAnsi="Bookman Old Style"/>
          <w:sz w:val="22"/>
          <w:szCs w:val="22"/>
        </w:rPr>
        <w:t xml:space="preserve"> </w:t>
      </w:r>
      <w:proofErr w:type="gramStart"/>
      <w:r>
        <w:rPr>
          <w:rFonts w:ascii="Bookman Old Style" w:hAnsi="Bookman Old Style"/>
          <w:sz w:val="22"/>
          <w:szCs w:val="22"/>
        </w:rPr>
        <w:t>mulai</w:t>
      </w:r>
      <w:proofErr w:type="gramEnd"/>
      <w:r>
        <w:rPr>
          <w:rFonts w:ascii="Bookman Old Style" w:hAnsi="Bookman Old Style"/>
          <w:sz w:val="22"/>
          <w:szCs w:val="22"/>
        </w:rPr>
        <w:t xml:space="preserve"> saat itu, Bangsa Indonesia harus berjuang mempertahankan kemerdekaannya dari rongrongan bangsa lainnya. </w:t>
      </w:r>
      <w:proofErr w:type="gramStart"/>
      <w:r>
        <w:rPr>
          <w:rFonts w:ascii="Bookman Old Style" w:hAnsi="Bookman Old Style"/>
          <w:sz w:val="22"/>
          <w:szCs w:val="22"/>
        </w:rPr>
        <w:t>Pasukan Jepang yang sudah menyerah kepada sekutu diharuskan untuk menjaga status quo di wilayah yang didudukinya.</w:t>
      </w:r>
      <w:proofErr w:type="gramEnd"/>
      <w:r>
        <w:rPr>
          <w:rFonts w:ascii="Bookman Old Style" w:hAnsi="Bookman Old Style"/>
          <w:sz w:val="22"/>
          <w:szCs w:val="22"/>
        </w:rPr>
        <w:t xml:space="preserve"> Sebagai akibatnya meletus berbagai macam pertempuran antara pemuda Indonesia dan tentara Jepang di berbagai daerah, misalnya pertempuran </w:t>
      </w:r>
      <w:proofErr w:type="gramStart"/>
      <w:r>
        <w:rPr>
          <w:rFonts w:ascii="Bookman Old Style" w:hAnsi="Bookman Old Style"/>
          <w:sz w:val="22"/>
          <w:szCs w:val="22"/>
        </w:rPr>
        <w:t>lima</w:t>
      </w:r>
      <w:proofErr w:type="gramEnd"/>
      <w:r>
        <w:rPr>
          <w:rFonts w:ascii="Bookman Old Style" w:hAnsi="Bookman Old Style"/>
          <w:sz w:val="22"/>
          <w:szCs w:val="22"/>
        </w:rPr>
        <w:t xml:space="preserve"> hari di Semarang. </w:t>
      </w:r>
      <w:proofErr w:type="gramStart"/>
      <w:r>
        <w:rPr>
          <w:rFonts w:ascii="Bookman Old Style" w:hAnsi="Bookman Old Style"/>
          <w:sz w:val="22"/>
          <w:szCs w:val="22"/>
        </w:rPr>
        <w:t>Kedatangan Belanda yang membonceng tentara Sekutu dengan tujuan mengembalikan kekuasaannya kembali menjadi persoalan berikutnya setalah pasukan Jepang ditarik dari Indonesia.</w:t>
      </w:r>
      <w:proofErr w:type="gramEnd"/>
      <w:r>
        <w:rPr>
          <w:rFonts w:ascii="Bookman Old Style" w:hAnsi="Bookman Old Style"/>
          <w:sz w:val="22"/>
          <w:szCs w:val="22"/>
        </w:rPr>
        <w:t xml:space="preserve"> </w:t>
      </w:r>
      <w:proofErr w:type="gramStart"/>
      <w:r>
        <w:rPr>
          <w:rFonts w:ascii="Bookman Old Style" w:hAnsi="Bookman Old Style"/>
          <w:sz w:val="22"/>
          <w:szCs w:val="22"/>
        </w:rPr>
        <w:t>Jakarta sebagai ibukota RI menjadi tidak aman bagi para pemimpin Indonesia akibat masuknya tentara Belanda.</w:t>
      </w:r>
      <w:proofErr w:type="gramEnd"/>
      <w:r>
        <w:rPr>
          <w:rFonts w:ascii="Bookman Old Style" w:hAnsi="Bookman Old Style"/>
          <w:sz w:val="22"/>
          <w:szCs w:val="22"/>
        </w:rPr>
        <w:t xml:space="preserve"> </w:t>
      </w:r>
      <w:proofErr w:type="gramStart"/>
      <w:r>
        <w:rPr>
          <w:rFonts w:ascii="Bookman Old Style" w:hAnsi="Bookman Old Style"/>
          <w:sz w:val="22"/>
          <w:szCs w:val="22"/>
        </w:rPr>
        <w:t>Akibatnya ibukota di pindah ke Yogyakarta.</w:t>
      </w:r>
      <w:proofErr w:type="gramEnd"/>
      <w:r>
        <w:rPr>
          <w:rFonts w:ascii="Bookman Old Style" w:hAnsi="Bookman Old Style"/>
          <w:sz w:val="22"/>
          <w:szCs w:val="22"/>
        </w:rPr>
        <w:t xml:space="preserve"> </w:t>
      </w:r>
    </w:p>
    <w:p w:rsidR="005B50C2" w:rsidRDefault="005B50C2" w:rsidP="005B50C2">
      <w:pPr>
        <w:pStyle w:val="FootnoteText"/>
        <w:jc w:val="both"/>
        <w:rPr>
          <w:rFonts w:ascii="Bookman Old Style" w:hAnsi="Bookman Old Style"/>
          <w:sz w:val="22"/>
          <w:szCs w:val="22"/>
        </w:rPr>
      </w:pPr>
      <w:r>
        <w:rPr>
          <w:rFonts w:ascii="Bookman Old Style" w:hAnsi="Bookman Old Style"/>
          <w:sz w:val="22"/>
          <w:szCs w:val="22"/>
        </w:rPr>
        <w:tab/>
        <w:t xml:space="preserve">Meskipun sudah ada Perjanjian Linggarjati yang memberi pengakuan de fakto RI atas wilayah Jawa, Madura, </w:t>
      </w:r>
      <w:proofErr w:type="gramStart"/>
      <w:r>
        <w:rPr>
          <w:rFonts w:ascii="Bookman Old Style" w:hAnsi="Bookman Old Style"/>
          <w:sz w:val="22"/>
          <w:szCs w:val="22"/>
        </w:rPr>
        <w:t>dan  Sumatera</w:t>
      </w:r>
      <w:proofErr w:type="gramEnd"/>
      <w:r w:rsidR="00066F80">
        <w:rPr>
          <w:rFonts w:ascii="Bookman Old Style" w:hAnsi="Bookman Old Style"/>
          <w:sz w:val="22"/>
          <w:szCs w:val="22"/>
        </w:rPr>
        <w:t xml:space="preserve">, tetapi Belanda masih belum puas. </w:t>
      </w:r>
      <w:r>
        <w:rPr>
          <w:rFonts w:ascii="Bookman Old Style" w:hAnsi="Bookman Old Style"/>
          <w:sz w:val="22"/>
          <w:szCs w:val="22"/>
        </w:rPr>
        <w:t>Pada Bulan Juli 1947 dalam upaya menghapuskan RI, Belanda melancarkan agresi militer I, sehingga pecah Perang Kemerdekaan I. Hal itu kemudian melahirkan Perjanjian Renville yang membuat wilayah RI menjadi lebih sempit.</w:t>
      </w:r>
      <w:r w:rsidR="00066F80">
        <w:rPr>
          <w:rFonts w:ascii="Bookman Old Style" w:hAnsi="Bookman Old Style"/>
          <w:sz w:val="22"/>
          <w:szCs w:val="22"/>
        </w:rPr>
        <w:t xml:space="preserve"> </w:t>
      </w:r>
      <w:proofErr w:type="gramStart"/>
      <w:r w:rsidR="00066F80">
        <w:rPr>
          <w:rFonts w:ascii="Bookman Old Style" w:hAnsi="Bookman Old Style"/>
          <w:sz w:val="22"/>
          <w:szCs w:val="22"/>
        </w:rPr>
        <w:t>Agressi Militer II dilakukan oleh Belanda pada Bulan Desember 1948, sehingga pecah Perang Kemerdekaan II.</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Ibukota RI di Yogyakarta jatuh ke tangan Belanda, sehingga beberapa pemimpin RI ditawan Belanda, termasuk Presiden Soekarno, Wakil Presiden M. Hatta dan beberapa menteri.</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Mereka kemudian diasingkan ke luar jawa.</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Akan tetapi panglima besar tentara Jendral Soedirman dapat meloloskan diri dan memimpin perang gerilya.</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Bersamaan dengan itu dijalankan strategi diplomasi oleh para diplomat RI di luar negeri.</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Perjuangan itu membawa hasil, sehingga dalam Konferensi Meja Bundar (KMB) di Den Haag 1949 Belanda mengakui kedaulatan RI.</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Meskipun demikian, kemerdekaan tersebut tidak gratis, karena sebagai konpensasinya RI harus membayar utang warisan Pemerintah Kolonial Hindia Belanda kepada Belanda beberapa milyar dollar.</w:t>
      </w:r>
      <w:proofErr w:type="gramEnd"/>
      <w:r w:rsidR="00066F80">
        <w:rPr>
          <w:rFonts w:ascii="Bookman Old Style" w:hAnsi="Bookman Old Style"/>
          <w:sz w:val="22"/>
          <w:szCs w:val="22"/>
        </w:rPr>
        <w:t xml:space="preserve"> </w:t>
      </w:r>
      <w:proofErr w:type="gramStart"/>
      <w:r w:rsidR="00066F80">
        <w:rPr>
          <w:rFonts w:ascii="Bookman Old Style" w:hAnsi="Bookman Old Style"/>
          <w:sz w:val="22"/>
          <w:szCs w:val="22"/>
        </w:rPr>
        <w:t>Ironisnya utang itu berasal dari biaya yang digunakan pada waktu Agresi Militer I dan II.</w:t>
      </w:r>
      <w:proofErr w:type="gramEnd"/>
    </w:p>
    <w:p w:rsidR="00066F80" w:rsidRDefault="00066F80" w:rsidP="005B50C2">
      <w:pPr>
        <w:pStyle w:val="FootnoteText"/>
        <w:jc w:val="both"/>
        <w:rPr>
          <w:rFonts w:ascii="Bookman Old Style" w:hAnsi="Bookman Old Style"/>
          <w:sz w:val="22"/>
          <w:szCs w:val="22"/>
        </w:rPr>
      </w:pPr>
      <w:r>
        <w:rPr>
          <w:rFonts w:ascii="Bookman Old Style" w:hAnsi="Bookman Old Style"/>
          <w:sz w:val="22"/>
          <w:szCs w:val="22"/>
        </w:rPr>
        <w:tab/>
      </w:r>
      <w:proofErr w:type="gramStart"/>
      <w:r>
        <w:rPr>
          <w:rFonts w:ascii="Bookman Old Style" w:hAnsi="Bookman Old Style"/>
          <w:sz w:val="22"/>
          <w:szCs w:val="22"/>
        </w:rPr>
        <w:t>KMB tidak seluruhnya menyelesaikan persoalan kolonialisme Belanda di Indonesia.</w:t>
      </w:r>
      <w:proofErr w:type="gramEnd"/>
      <w:r>
        <w:rPr>
          <w:rFonts w:ascii="Bookman Old Style" w:hAnsi="Bookman Old Style"/>
          <w:sz w:val="22"/>
          <w:szCs w:val="22"/>
        </w:rPr>
        <w:t xml:space="preserve"> </w:t>
      </w:r>
      <w:proofErr w:type="gramStart"/>
      <w:r>
        <w:rPr>
          <w:rFonts w:ascii="Bookman Old Style" w:hAnsi="Bookman Old Style"/>
          <w:sz w:val="22"/>
          <w:szCs w:val="22"/>
        </w:rPr>
        <w:t>Persoalan Irian baru dapat diselesaikan setelah tahun 1963 melalui perjuangan Trikora.</w:t>
      </w:r>
      <w:proofErr w:type="gramEnd"/>
      <w:r>
        <w:rPr>
          <w:rFonts w:ascii="Bookman Old Style" w:hAnsi="Bookman Old Style"/>
          <w:sz w:val="22"/>
          <w:szCs w:val="22"/>
        </w:rPr>
        <w:t xml:space="preserve"> </w:t>
      </w:r>
      <w:proofErr w:type="gramStart"/>
      <w:r>
        <w:rPr>
          <w:rFonts w:ascii="Bookman Old Style" w:hAnsi="Bookman Old Style"/>
          <w:sz w:val="22"/>
          <w:szCs w:val="22"/>
        </w:rPr>
        <w:t>Di masa berikutnya, usaha menjaga kesatuan dan persatuan bangsa serta kedaulatan Negara kesatuan RI ternyata tidak lepas dari rongrongan berbagai pihak, baik dalam maupun luar negeri.</w:t>
      </w:r>
      <w:proofErr w:type="gramEnd"/>
      <w:r>
        <w:rPr>
          <w:rFonts w:ascii="Bookman Old Style" w:hAnsi="Bookman Old Style"/>
          <w:sz w:val="22"/>
          <w:szCs w:val="22"/>
        </w:rPr>
        <w:t xml:space="preserve"> </w:t>
      </w:r>
      <w:proofErr w:type="gramStart"/>
      <w:r>
        <w:rPr>
          <w:rFonts w:ascii="Bookman Old Style" w:hAnsi="Bookman Old Style"/>
          <w:sz w:val="22"/>
          <w:szCs w:val="22"/>
        </w:rPr>
        <w:t>Misalnya keterlibatan Australia dalam kasus lepasnya Timor Timur menjadi Timor Leste pada masa Reformasi.</w:t>
      </w:r>
      <w:proofErr w:type="gramEnd"/>
      <w:r w:rsidR="00513EEA">
        <w:rPr>
          <w:rFonts w:ascii="Bookman Old Style" w:hAnsi="Bookman Old Style"/>
          <w:sz w:val="22"/>
          <w:szCs w:val="22"/>
        </w:rPr>
        <w:t xml:space="preserve"> </w:t>
      </w:r>
      <w:proofErr w:type="gramStart"/>
      <w:r w:rsidR="00513EEA">
        <w:rPr>
          <w:rFonts w:ascii="Bookman Old Style" w:hAnsi="Bookman Old Style"/>
          <w:sz w:val="22"/>
          <w:szCs w:val="22"/>
        </w:rPr>
        <w:lastRenderedPageBreak/>
        <w:t>Keterlibatan Pilot Alan Poppe dari Amerika Serikat dalam Gerakan Permesta, dan sebagainya.</w:t>
      </w:r>
      <w:proofErr w:type="gramEnd"/>
    </w:p>
    <w:p w:rsidR="00513EEA" w:rsidRDefault="00513EEA" w:rsidP="005B50C2">
      <w:pPr>
        <w:pStyle w:val="FootnoteText"/>
        <w:jc w:val="both"/>
        <w:rPr>
          <w:rFonts w:ascii="Bookman Old Style" w:hAnsi="Bookman Old Style"/>
          <w:sz w:val="22"/>
          <w:szCs w:val="22"/>
        </w:rPr>
      </w:pPr>
    </w:p>
    <w:p w:rsidR="00066F80" w:rsidRDefault="00066F80" w:rsidP="00066F80">
      <w:pPr>
        <w:pStyle w:val="FootnoteText"/>
        <w:numPr>
          <w:ilvl w:val="0"/>
          <w:numId w:val="1"/>
        </w:numPr>
        <w:ind w:left="567" w:hanging="567"/>
        <w:jc w:val="both"/>
        <w:rPr>
          <w:rFonts w:ascii="Bookman Old Style" w:hAnsi="Bookman Old Style"/>
          <w:b/>
          <w:sz w:val="22"/>
          <w:szCs w:val="22"/>
        </w:rPr>
      </w:pPr>
      <w:r w:rsidRPr="00066F80">
        <w:rPr>
          <w:rFonts w:ascii="Bookman Old Style" w:hAnsi="Bookman Old Style"/>
          <w:b/>
          <w:sz w:val="22"/>
          <w:szCs w:val="22"/>
        </w:rPr>
        <w:t xml:space="preserve"> Penutup</w:t>
      </w:r>
    </w:p>
    <w:p w:rsidR="00513EEA" w:rsidRDefault="00513EEA" w:rsidP="00513EEA">
      <w:pPr>
        <w:pStyle w:val="FootnoteText"/>
        <w:jc w:val="both"/>
        <w:rPr>
          <w:rFonts w:ascii="Bookman Old Style" w:hAnsi="Bookman Old Style"/>
          <w:sz w:val="22"/>
          <w:szCs w:val="22"/>
        </w:rPr>
      </w:pPr>
      <w:proofErr w:type="gramStart"/>
      <w:r w:rsidRPr="00513EEA">
        <w:rPr>
          <w:rFonts w:ascii="Bookman Old Style" w:hAnsi="Bookman Old Style"/>
          <w:sz w:val="22"/>
          <w:szCs w:val="22"/>
        </w:rPr>
        <w:t>Per</w:t>
      </w:r>
      <w:r>
        <w:rPr>
          <w:rFonts w:ascii="Bookman Old Style" w:hAnsi="Bookman Old Style"/>
          <w:sz w:val="22"/>
          <w:szCs w:val="22"/>
        </w:rPr>
        <w:t>juangan Bangsa Indonesia untuk memperoleh kembali kemerdekaan dan kedaulatan yang hilang akibat kolonialisme dan imperialisme</w:t>
      </w:r>
      <w:r w:rsidR="00E67DC6">
        <w:rPr>
          <w:rFonts w:ascii="Bookman Old Style" w:hAnsi="Bookman Old Style"/>
          <w:sz w:val="22"/>
          <w:szCs w:val="22"/>
        </w:rPr>
        <w:t xml:space="preserve"> harus menempuh perjalanan yang panjang dan melelahkan dan memakan banyak korban.</w:t>
      </w:r>
      <w:proofErr w:type="gramEnd"/>
      <w:r w:rsidR="00E67DC6">
        <w:rPr>
          <w:rFonts w:ascii="Bookman Old Style" w:hAnsi="Bookman Old Style"/>
          <w:sz w:val="22"/>
          <w:szCs w:val="22"/>
        </w:rPr>
        <w:t xml:space="preserve"> Selain itu, meskipun sudah merdeka Bangsa Indonesia harus tetap berjuang kalau mau tetap eksis dan dihargai bangsa </w:t>
      </w:r>
      <w:proofErr w:type="gramStart"/>
      <w:r w:rsidR="00E67DC6">
        <w:rPr>
          <w:rFonts w:ascii="Bookman Old Style" w:hAnsi="Bookman Old Style"/>
          <w:sz w:val="22"/>
          <w:szCs w:val="22"/>
        </w:rPr>
        <w:t>lain</w:t>
      </w:r>
      <w:proofErr w:type="gramEnd"/>
      <w:r w:rsidR="00E67DC6">
        <w:rPr>
          <w:rFonts w:ascii="Bookman Old Style" w:hAnsi="Bookman Old Style"/>
          <w:sz w:val="22"/>
          <w:szCs w:val="22"/>
        </w:rPr>
        <w:t xml:space="preserve"> yang selalu ingin memecah dan mengambil segala macam sumber daya Indonesia.</w:t>
      </w:r>
    </w:p>
    <w:p w:rsidR="00E67DC6" w:rsidRDefault="00E67DC6" w:rsidP="00513EEA">
      <w:pPr>
        <w:pStyle w:val="FootnoteText"/>
        <w:jc w:val="both"/>
        <w:rPr>
          <w:rFonts w:ascii="Bookman Old Style" w:hAnsi="Bookman Old Style"/>
          <w:sz w:val="22"/>
          <w:szCs w:val="22"/>
        </w:rPr>
      </w:pPr>
    </w:p>
    <w:p w:rsidR="00E67DC6" w:rsidRDefault="00E67DC6" w:rsidP="00513EEA">
      <w:pPr>
        <w:pStyle w:val="FootnoteText"/>
        <w:jc w:val="both"/>
        <w:rPr>
          <w:rFonts w:ascii="Bookman Old Style" w:hAnsi="Bookman Old Style"/>
          <w:sz w:val="22"/>
          <w:szCs w:val="22"/>
        </w:rPr>
      </w:pPr>
    </w:p>
    <w:p w:rsidR="00E67DC6" w:rsidRDefault="00E67DC6" w:rsidP="00513EEA">
      <w:pPr>
        <w:pStyle w:val="FootnoteText"/>
        <w:jc w:val="both"/>
        <w:rPr>
          <w:rFonts w:ascii="Bookman Old Style" w:hAnsi="Bookman Old Style"/>
          <w:sz w:val="22"/>
          <w:szCs w:val="22"/>
        </w:rPr>
      </w:pPr>
      <w:r>
        <w:rPr>
          <w:rFonts w:ascii="Bookman Old Style" w:hAnsi="Bookman Old Style"/>
          <w:sz w:val="22"/>
          <w:szCs w:val="22"/>
        </w:rPr>
        <w:t>DAFTAR PUSTAKA</w:t>
      </w:r>
    </w:p>
    <w:p w:rsidR="00E67DC6" w:rsidRDefault="00E67DC6" w:rsidP="00513EEA">
      <w:pPr>
        <w:pStyle w:val="FootnoteText"/>
        <w:jc w:val="both"/>
        <w:rPr>
          <w:rFonts w:ascii="Bookman Old Style" w:hAnsi="Bookman Old Style"/>
          <w:sz w:val="22"/>
          <w:szCs w:val="22"/>
        </w:rPr>
      </w:pPr>
    </w:p>
    <w:p w:rsidR="00E67DC6" w:rsidRDefault="00E67DC6"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Burger, D.H., </w:t>
      </w:r>
      <w:r w:rsidRPr="00647A7A">
        <w:rPr>
          <w:rFonts w:ascii="Bookman Old Style" w:hAnsi="Bookman Old Style"/>
          <w:i/>
          <w:sz w:val="22"/>
          <w:szCs w:val="22"/>
        </w:rPr>
        <w:t>Sejarah Ekonomis Sosiologis Indonesia I</w:t>
      </w:r>
      <w:r w:rsidR="00861DE7">
        <w:rPr>
          <w:rFonts w:ascii="Bookman Old Style" w:hAnsi="Bookman Old Style"/>
          <w:sz w:val="22"/>
          <w:szCs w:val="22"/>
        </w:rPr>
        <w:t>.</w:t>
      </w:r>
      <w:r>
        <w:rPr>
          <w:rFonts w:ascii="Bookman Old Style" w:hAnsi="Bookman Old Style"/>
          <w:sz w:val="22"/>
          <w:szCs w:val="22"/>
        </w:rPr>
        <w:t xml:space="preserve"> Jakarta: Pradnja Paramita, 1962.</w:t>
      </w:r>
    </w:p>
    <w:p w:rsidR="00E67DC6" w:rsidRDefault="00E67DC6" w:rsidP="00E67DC6">
      <w:pPr>
        <w:pStyle w:val="FootnoteText"/>
        <w:ind w:firstLine="720"/>
        <w:jc w:val="both"/>
        <w:rPr>
          <w:rFonts w:ascii="Bookman Old Style" w:hAnsi="Bookman Old Style"/>
          <w:sz w:val="22"/>
          <w:szCs w:val="22"/>
        </w:rPr>
      </w:pPr>
    </w:p>
    <w:p w:rsidR="00E67DC6" w:rsidRDefault="00E67DC6"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Sartono Kartonodirjo, </w:t>
      </w:r>
      <w:r w:rsidRPr="00647A7A">
        <w:rPr>
          <w:rFonts w:ascii="Bookman Old Style" w:hAnsi="Bookman Old Style"/>
          <w:i/>
          <w:sz w:val="22"/>
          <w:szCs w:val="22"/>
        </w:rPr>
        <w:t>Sejarah Nasional Indonesia</w:t>
      </w:r>
      <w:r w:rsidR="00647A7A">
        <w:rPr>
          <w:rFonts w:ascii="Bookman Old Style" w:hAnsi="Bookman Old Style"/>
          <w:i/>
          <w:sz w:val="22"/>
          <w:szCs w:val="22"/>
        </w:rPr>
        <w:t xml:space="preserve"> J</w:t>
      </w:r>
      <w:r w:rsidRPr="00647A7A">
        <w:rPr>
          <w:rFonts w:ascii="Bookman Old Style" w:hAnsi="Bookman Old Style"/>
          <w:i/>
          <w:sz w:val="22"/>
          <w:szCs w:val="22"/>
        </w:rPr>
        <w:t>ilid I-VI</w:t>
      </w:r>
      <w:r w:rsidR="00861DE7">
        <w:rPr>
          <w:rFonts w:ascii="Bookman Old Style" w:hAnsi="Bookman Old Style"/>
          <w:sz w:val="22"/>
          <w:szCs w:val="22"/>
        </w:rPr>
        <w:t>.</w:t>
      </w:r>
      <w:r>
        <w:rPr>
          <w:rFonts w:ascii="Bookman Old Style" w:hAnsi="Bookman Old Style"/>
          <w:sz w:val="22"/>
          <w:szCs w:val="22"/>
        </w:rPr>
        <w:t xml:space="preserve"> Jakarta: </w:t>
      </w:r>
      <w:r w:rsidR="00861DE7">
        <w:rPr>
          <w:rFonts w:ascii="Bookman Old Style" w:hAnsi="Bookman Old Style"/>
          <w:sz w:val="22"/>
          <w:szCs w:val="22"/>
        </w:rPr>
        <w:t>Depdikbud, 1978</w:t>
      </w:r>
      <w:r>
        <w:rPr>
          <w:rFonts w:ascii="Bookman Old Style" w:hAnsi="Bookman Old Style"/>
          <w:sz w:val="22"/>
          <w:szCs w:val="22"/>
        </w:rPr>
        <w:t>.</w:t>
      </w:r>
    </w:p>
    <w:p w:rsidR="00E67DC6" w:rsidRDefault="00E67DC6" w:rsidP="00E67DC6">
      <w:pPr>
        <w:pStyle w:val="FootnoteText"/>
        <w:ind w:firstLine="720"/>
        <w:jc w:val="both"/>
        <w:rPr>
          <w:rFonts w:ascii="Bookman Old Style" w:hAnsi="Bookman Old Style"/>
          <w:sz w:val="22"/>
          <w:szCs w:val="22"/>
        </w:rPr>
      </w:pPr>
    </w:p>
    <w:p w:rsidR="00E67DC6" w:rsidRDefault="00E67DC6"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Susanto Tirtoprodjo, </w:t>
      </w:r>
      <w:r w:rsidRPr="00647A7A">
        <w:rPr>
          <w:rFonts w:ascii="Bookman Old Style" w:hAnsi="Bookman Old Style"/>
          <w:i/>
          <w:sz w:val="22"/>
          <w:szCs w:val="22"/>
        </w:rPr>
        <w:t>Sejarah Pergerakan Nasional Indone</w:t>
      </w:r>
      <w:r w:rsidR="00861DE7" w:rsidRPr="00647A7A">
        <w:rPr>
          <w:rFonts w:ascii="Bookman Old Style" w:hAnsi="Bookman Old Style"/>
          <w:i/>
          <w:sz w:val="22"/>
          <w:szCs w:val="22"/>
        </w:rPr>
        <w:t>sia</w:t>
      </w:r>
      <w:r w:rsidR="00861DE7">
        <w:rPr>
          <w:rFonts w:ascii="Bookman Old Style" w:hAnsi="Bookman Old Style"/>
          <w:sz w:val="22"/>
          <w:szCs w:val="22"/>
        </w:rPr>
        <w:t>. Jakarta: Pembangunan, 1984</w:t>
      </w:r>
      <w:r>
        <w:rPr>
          <w:rFonts w:ascii="Bookman Old Style" w:hAnsi="Bookman Old Style"/>
          <w:sz w:val="22"/>
          <w:szCs w:val="22"/>
        </w:rPr>
        <w:t>.</w:t>
      </w:r>
    </w:p>
    <w:p w:rsidR="00E67DC6" w:rsidRDefault="00E67DC6" w:rsidP="00E67DC6">
      <w:pPr>
        <w:pStyle w:val="FootnoteText"/>
        <w:ind w:firstLine="720"/>
        <w:jc w:val="both"/>
        <w:rPr>
          <w:rFonts w:ascii="Bookman Old Style" w:hAnsi="Bookman Old Style"/>
          <w:sz w:val="22"/>
          <w:szCs w:val="22"/>
        </w:rPr>
      </w:pPr>
    </w:p>
    <w:p w:rsidR="00E67DC6" w:rsidRDefault="00E67DC6"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Soekmono, </w:t>
      </w:r>
      <w:r w:rsidRPr="00647A7A">
        <w:rPr>
          <w:rFonts w:ascii="Bookman Old Style" w:hAnsi="Bookman Old Style"/>
          <w:i/>
          <w:sz w:val="22"/>
          <w:szCs w:val="22"/>
        </w:rPr>
        <w:t>Pengantar Sejarah Kebudayaan Indonesia 2</w:t>
      </w:r>
      <w:r w:rsidR="00861DE7">
        <w:rPr>
          <w:rFonts w:ascii="Bookman Old Style" w:hAnsi="Bookman Old Style"/>
          <w:sz w:val="22"/>
          <w:szCs w:val="22"/>
        </w:rPr>
        <w:t xml:space="preserve">. </w:t>
      </w:r>
      <w:r>
        <w:rPr>
          <w:rFonts w:ascii="Bookman Old Style" w:hAnsi="Bookman Old Style"/>
          <w:sz w:val="22"/>
          <w:szCs w:val="22"/>
        </w:rPr>
        <w:t>Jakarta: Kanisi</w:t>
      </w:r>
      <w:r w:rsidR="00861DE7">
        <w:rPr>
          <w:rFonts w:ascii="Bookman Old Style" w:hAnsi="Bookman Old Style"/>
          <w:sz w:val="22"/>
          <w:szCs w:val="22"/>
        </w:rPr>
        <w:t>us, 1973</w:t>
      </w:r>
      <w:r>
        <w:rPr>
          <w:rFonts w:ascii="Bookman Old Style" w:hAnsi="Bookman Old Style"/>
          <w:sz w:val="22"/>
          <w:szCs w:val="22"/>
        </w:rPr>
        <w:t>.</w:t>
      </w:r>
    </w:p>
    <w:p w:rsidR="00E67DC6" w:rsidRDefault="00E67DC6" w:rsidP="00E67DC6">
      <w:pPr>
        <w:pStyle w:val="FootnoteText"/>
        <w:ind w:firstLine="720"/>
        <w:jc w:val="both"/>
        <w:rPr>
          <w:rFonts w:ascii="Bookman Old Style" w:hAnsi="Bookman Old Style"/>
          <w:sz w:val="22"/>
          <w:szCs w:val="22"/>
        </w:rPr>
      </w:pPr>
    </w:p>
    <w:p w:rsidR="00E67DC6" w:rsidRDefault="00E67DC6"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Schrieke, </w:t>
      </w:r>
      <w:proofErr w:type="gramStart"/>
      <w:r>
        <w:rPr>
          <w:rFonts w:ascii="Bookman Old Style" w:hAnsi="Bookman Old Style"/>
          <w:sz w:val="22"/>
          <w:szCs w:val="22"/>
        </w:rPr>
        <w:t>BHM.,</w:t>
      </w:r>
      <w:proofErr w:type="gramEnd"/>
      <w:r>
        <w:rPr>
          <w:rFonts w:ascii="Bookman Old Style" w:hAnsi="Bookman Old Style"/>
          <w:sz w:val="22"/>
          <w:szCs w:val="22"/>
        </w:rPr>
        <w:t xml:space="preserve"> </w:t>
      </w:r>
      <w:r w:rsidRPr="00647A7A">
        <w:rPr>
          <w:rFonts w:ascii="Bookman Old Style" w:hAnsi="Bookman Old Style"/>
          <w:i/>
          <w:sz w:val="22"/>
          <w:szCs w:val="22"/>
        </w:rPr>
        <w:t>Indonesian Sociological Studies, Vol. I-II</w:t>
      </w:r>
      <w:r w:rsidR="00861DE7">
        <w:rPr>
          <w:rFonts w:ascii="Bookman Old Style" w:hAnsi="Bookman Old Style"/>
          <w:sz w:val="22"/>
          <w:szCs w:val="22"/>
        </w:rPr>
        <w:t>.</w:t>
      </w:r>
      <w:r>
        <w:rPr>
          <w:rFonts w:ascii="Bookman Old Style" w:hAnsi="Bookman Old Style"/>
          <w:sz w:val="22"/>
          <w:szCs w:val="22"/>
        </w:rPr>
        <w:t xml:space="preserve"> The Hague- Bandung: W. van Hoewe</w:t>
      </w:r>
      <w:r w:rsidR="00861DE7">
        <w:rPr>
          <w:rFonts w:ascii="Bookman Old Style" w:hAnsi="Bookman Old Style"/>
          <w:sz w:val="22"/>
          <w:szCs w:val="22"/>
        </w:rPr>
        <w:t>, 1955.</w:t>
      </w:r>
    </w:p>
    <w:p w:rsidR="00E67DC6" w:rsidRDefault="00E67DC6" w:rsidP="00E67DC6">
      <w:pPr>
        <w:pStyle w:val="FootnoteText"/>
        <w:ind w:firstLine="720"/>
        <w:jc w:val="both"/>
        <w:rPr>
          <w:rFonts w:ascii="Bookman Old Style" w:hAnsi="Bookman Old Style"/>
          <w:sz w:val="22"/>
          <w:szCs w:val="22"/>
        </w:rPr>
      </w:pPr>
    </w:p>
    <w:p w:rsidR="00861DE7" w:rsidRDefault="00861DE7"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Van Leur, J.S., </w:t>
      </w:r>
      <w:proofErr w:type="gramStart"/>
      <w:r w:rsidRPr="00647A7A">
        <w:rPr>
          <w:rFonts w:ascii="Bookman Old Style" w:hAnsi="Bookman Old Style"/>
          <w:i/>
          <w:sz w:val="22"/>
          <w:szCs w:val="22"/>
        </w:rPr>
        <w:t>The</w:t>
      </w:r>
      <w:proofErr w:type="gramEnd"/>
      <w:r w:rsidRPr="00647A7A">
        <w:rPr>
          <w:rFonts w:ascii="Bookman Old Style" w:hAnsi="Bookman Old Style"/>
          <w:i/>
          <w:sz w:val="22"/>
          <w:szCs w:val="22"/>
        </w:rPr>
        <w:t xml:space="preserve"> Indonesian trade and Society: Eassay in Social and Economic History</w:t>
      </w:r>
      <w:r>
        <w:rPr>
          <w:rFonts w:ascii="Bookman Old Style" w:hAnsi="Bookman Old Style"/>
          <w:sz w:val="22"/>
          <w:szCs w:val="22"/>
        </w:rPr>
        <w:t>. The Hague-Bandung: W. van Hoewe, 1955</w:t>
      </w:r>
    </w:p>
    <w:p w:rsidR="00E67DC6" w:rsidRDefault="00E67DC6" w:rsidP="00E67DC6">
      <w:pPr>
        <w:pStyle w:val="FootnoteText"/>
        <w:ind w:firstLine="720"/>
        <w:jc w:val="both"/>
        <w:rPr>
          <w:rFonts w:ascii="Bookman Old Style" w:hAnsi="Bookman Old Style"/>
          <w:sz w:val="22"/>
          <w:szCs w:val="22"/>
        </w:rPr>
      </w:pPr>
    </w:p>
    <w:p w:rsidR="00647A7A" w:rsidRDefault="00647A7A" w:rsidP="00E67DC6">
      <w:pPr>
        <w:pStyle w:val="FootnoteText"/>
        <w:ind w:firstLine="720"/>
        <w:jc w:val="both"/>
        <w:rPr>
          <w:rFonts w:ascii="Bookman Old Style" w:hAnsi="Bookman Old Style"/>
          <w:sz w:val="22"/>
          <w:szCs w:val="22"/>
        </w:rPr>
      </w:pPr>
      <w:r>
        <w:rPr>
          <w:rFonts w:ascii="Bookman Old Style" w:hAnsi="Bookman Old Style"/>
          <w:sz w:val="22"/>
          <w:szCs w:val="22"/>
        </w:rPr>
        <w:t>Van Niel, Robert,</w:t>
      </w:r>
      <w:r w:rsidRPr="00647A7A">
        <w:rPr>
          <w:rFonts w:ascii="Bookman Old Style" w:hAnsi="Bookman Old Style"/>
          <w:i/>
          <w:sz w:val="22"/>
          <w:szCs w:val="22"/>
        </w:rPr>
        <w:t xml:space="preserve"> Munculnya Elit Modern Indonesia.</w:t>
      </w:r>
      <w:r>
        <w:rPr>
          <w:rFonts w:ascii="Bookman Old Style" w:hAnsi="Bookman Old Style"/>
          <w:sz w:val="22"/>
          <w:szCs w:val="22"/>
        </w:rPr>
        <w:t xml:space="preserve"> Jakarta: Pustaka Jaya, 1984.</w:t>
      </w:r>
    </w:p>
    <w:p w:rsidR="00647A7A" w:rsidRDefault="00647A7A" w:rsidP="00E67DC6">
      <w:pPr>
        <w:pStyle w:val="FootnoteText"/>
        <w:ind w:firstLine="720"/>
        <w:jc w:val="both"/>
        <w:rPr>
          <w:rFonts w:ascii="Bookman Old Style" w:hAnsi="Bookman Old Style"/>
          <w:sz w:val="22"/>
          <w:szCs w:val="22"/>
        </w:rPr>
      </w:pPr>
    </w:p>
    <w:p w:rsidR="00647A7A" w:rsidRDefault="00647A7A"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Vlekke, </w:t>
      </w:r>
      <w:proofErr w:type="gramStart"/>
      <w:r>
        <w:rPr>
          <w:rFonts w:ascii="Bookman Old Style" w:hAnsi="Bookman Old Style"/>
          <w:sz w:val="22"/>
          <w:szCs w:val="22"/>
        </w:rPr>
        <w:t>BHM.,</w:t>
      </w:r>
      <w:proofErr w:type="gramEnd"/>
      <w:r>
        <w:rPr>
          <w:rFonts w:ascii="Bookman Old Style" w:hAnsi="Bookman Old Style"/>
          <w:sz w:val="22"/>
          <w:szCs w:val="22"/>
        </w:rPr>
        <w:t xml:space="preserve"> </w:t>
      </w:r>
      <w:r w:rsidRPr="00647A7A">
        <w:rPr>
          <w:rFonts w:ascii="Bookman Old Style" w:hAnsi="Bookman Old Style"/>
          <w:i/>
          <w:sz w:val="22"/>
          <w:szCs w:val="22"/>
        </w:rPr>
        <w:t>Nusantara: A History of the East Indian Archipelago</w:t>
      </w:r>
      <w:r>
        <w:rPr>
          <w:rFonts w:ascii="Bookman Old Style" w:hAnsi="Bookman Old Style"/>
          <w:sz w:val="22"/>
          <w:szCs w:val="22"/>
        </w:rPr>
        <w:t>. Cambridge: Harvard University, 1943.</w:t>
      </w:r>
    </w:p>
    <w:p w:rsidR="00647A7A" w:rsidRDefault="00647A7A" w:rsidP="00E67DC6">
      <w:pPr>
        <w:pStyle w:val="FootnoteText"/>
        <w:ind w:firstLine="720"/>
        <w:jc w:val="both"/>
        <w:rPr>
          <w:rFonts w:ascii="Bookman Old Style" w:hAnsi="Bookman Old Style"/>
          <w:sz w:val="22"/>
          <w:szCs w:val="22"/>
        </w:rPr>
      </w:pPr>
    </w:p>
    <w:p w:rsidR="00581D82" w:rsidRDefault="00647A7A" w:rsidP="00E67DC6">
      <w:pPr>
        <w:pStyle w:val="FootnoteText"/>
        <w:ind w:firstLine="720"/>
        <w:jc w:val="both"/>
        <w:rPr>
          <w:rFonts w:ascii="Bookman Old Style" w:hAnsi="Bookman Old Style"/>
          <w:sz w:val="22"/>
          <w:szCs w:val="22"/>
        </w:rPr>
      </w:pPr>
      <w:r>
        <w:rPr>
          <w:rFonts w:ascii="Bookman Old Style" w:hAnsi="Bookman Old Style"/>
          <w:sz w:val="22"/>
          <w:szCs w:val="22"/>
        </w:rPr>
        <w:t xml:space="preserve">Wertheim, </w:t>
      </w:r>
      <w:proofErr w:type="gramStart"/>
      <w:r>
        <w:rPr>
          <w:rFonts w:ascii="Bookman Old Style" w:hAnsi="Bookman Old Style"/>
          <w:sz w:val="22"/>
          <w:szCs w:val="22"/>
        </w:rPr>
        <w:t>WF.,</w:t>
      </w:r>
      <w:proofErr w:type="gramEnd"/>
      <w:r>
        <w:rPr>
          <w:rFonts w:ascii="Bookman Old Style" w:hAnsi="Bookman Old Style"/>
          <w:sz w:val="22"/>
          <w:szCs w:val="22"/>
        </w:rPr>
        <w:t xml:space="preserve"> </w:t>
      </w:r>
      <w:r w:rsidRPr="00647A7A">
        <w:rPr>
          <w:rFonts w:ascii="Bookman Old Style" w:hAnsi="Bookman Old Style"/>
          <w:i/>
          <w:sz w:val="22"/>
          <w:szCs w:val="22"/>
        </w:rPr>
        <w:t>Indonesian Society in Transition: A Study of Social Change</w:t>
      </w:r>
      <w:r>
        <w:rPr>
          <w:rFonts w:ascii="Bookman Old Style" w:hAnsi="Bookman Old Style"/>
          <w:sz w:val="22"/>
          <w:szCs w:val="22"/>
        </w:rPr>
        <w:t>. Bandung: Sumur, 1955.</w:t>
      </w: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Default="00581D82" w:rsidP="00E67DC6">
      <w:pPr>
        <w:pStyle w:val="FootnoteText"/>
        <w:ind w:firstLine="720"/>
        <w:jc w:val="both"/>
        <w:rPr>
          <w:rFonts w:ascii="Bookman Old Style" w:hAnsi="Bookman Old Style"/>
          <w:sz w:val="22"/>
          <w:szCs w:val="22"/>
        </w:rPr>
      </w:pPr>
    </w:p>
    <w:p w:rsidR="00581D82" w:rsidRPr="00513EEA" w:rsidRDefault="00581D82" w:rsidP="00E67DC6">
      <w:pPr>
        <w:pStyle w:val="FootnoteText"/>
        <w:ind w:firstLine="720"/>
        <w:jc w:val="both"/>
        <w:rPr>
          <w:rFonts w:ascii="Bookman Old Style" w:hAnsi="Bookman Old Style"/>
          <w:sz w:val="22"/>
          <w:szCs w:val="22"/>
        </w:rPr>
      </w:pPr>
    </w:p>
    <w:sectPr w:rsidR="00581D82" w:rsidRPr="00513EEA" w:rsidSect="00D350C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E92" w:rsidRDefault="00DA4E92" w:rsidP="00EA6F21">
      <w:pPr>
        <w:spacing w:after="0" w:line="240" w:lineRule="auto"/>
      </w:pPr>
      <w:r>
        <w:separator/>
      </w:r>
    </w:p>
  </w:endnote>
  <w:endnote w:type="continuationSeparator" w:id="0">
    <w:p w:rsidR="00DA4E92" w:rsidRDefault="00DA4E92" w:rsidP="00EA6F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E92" w:rsidRDefault="00DA4E92" w:rsidP="00EA6F21">
      <w:pPr>
        <w:spacing w:after="0" w:line="240" w:lineRule="auto"/>
      </w:pPr>
      <w:r>
        <w:separator/>
      </w:r>
    </w:p>
  </w:footnote>
  <w:footnote w:type="continuationSeparator" w:id="0">
    <w:p w:rsidR="00DA4E92" w:rsidRDefault="00DA4E92" w:rsidP="00EA6F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143"/>
    <w:multiLevelType w:val="hybridMultilevel"/>
    <w:tmpl w:val="4940AAD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B85232"/>
    <w:multiLevelType w:val="hybridMultilevel"/>
    <w:tmpl w:val="29B0BCE0"/>
    <w:lvl w:ilvl="0" w:tplc="98AC8D1C">
      <w:start w:val="1"/>
      <w:numFmt w:val="bullet"/>
      <w:lvlText w:val=""/>
      <w:lvlJc w:val="left"/>
      <w:pPr>
        <w:tabs>
          <w:tab w:val="num" w:pos="720"/>
        </w:tabs>
        <w:ind w:left="720" w:hanging="360"/>
      </w:pPr>
      <w:rPr>
        <w:rFonts w:ascii="Wingdings" w:hAnsi="Wingdings" w:hint="default"/>
      </w:rPr>
    </w:lvl>
    <w:lvl w:ilvl="1" w:tplc="0158E57E" w:tentative="1">
      <w:start w:val="1"/>
      <w:numFmt w:val="bullet"/>
      <w:lvlText w:val=""/>
      <w:lvlJc w:val="left"/>
      <w:pPr>
        <w:tabs>
          <w:tab w:val="num" w:pos="1440"/>
        </w:tabs>
        <w:ind w:left="1440" w:hanging="360"/>
      </w:pPr>
      <w:rPr>
        <w:rFonts w:ascii="Wingdings" w:hAnsi="Wingdings" w:hint="default"/>
      </w:rPr>
    </w:lvl>
    <w:lvl w:ilvl="2" w:tplc="A106DDE6" w:tentative="1">
      <w:start w:val="1"/>
      <w:numFmt w:val="bullet"/>
      <w:lvlText w:val=""/>
      <w:lvlJc w:val="left"/>
      <w:pPr>
        <w:tabs>
          <w:tab w:val="num" w:pos="2160"/>
        </w:tabs>
        <w:ind w:left="2160" w:hanging="360"/>
      </w:pPr>
      <w:rPr>
        <w:rFonts w:ascii="Wingdings" w:hAnsi="Wingdings" w:hint="default"/>
      </w:rPr>
    </w:lvl>
    <w:lvl w:ilvl="3" w:tplc="5D026A04" w:tentative="1">
      <w:start w:val="1"/>
      <w:numFmt w:val="bullet"/>
      <w:lvlText w:val=""/>
      <w:lvlJc w:val="left"/>
      <w:pPr>
        <w:tabs>
          <w:tab w:val="num" w:pos="2880"/>
        </w:tabs>
        <w:ind w:left="2880" w:hanging="360"/>
      </w:pPr>
      <w:rPr>
        <w:rFonts w:ascii="Wingdings" w:hAnsi="Wingdings" w:hint="default"/>
      </w:rPr>
    </w:lvl>
    <w:lvl w:ilvl="4" w:tplc="8E84E06C" w:tentative="1">
      <w:start w:val="1"/>
      <w:numFmt w:val="bullet"/>
      <w:lvlText w:val=""/>
      <w:lvlJc w:val="left"/>
      <w:pPr>
        <w:tabs>
          <w:tab w:val="num" w:pos="3600"/>
        </w:tabs>
        <w:ind w:left="3600" w:hanging="360"/>
      </w:pPr>
      <w:rPr>
        <w:rFonts w:ascii="Wingdings" w:hAnsi="Wingdings" w:hint="default"/>
      </w:rPr>
    </w:lvl>
    <w:lvl w:ilvl="5" w:tplc="3E6C3AB6" w:tentative="1">
      <w:start w:val="1"/>
      <w:numFmt w:val="bullet"/>
      <w:lvlText w:val=""/>
      <w:lvlJc w:val="left"/>
      <w:pPr>
        <w:tabs>
          <w:tab w:val="num" w:pos="4320"/>
        </w:tabs>
        <w:ind w:left="4320" w:hanging="360"/>
      </w:pPr>
      <w:rPr>
        <w:rFonts w:ascii="Wingdings" w:hAnsi="Wingdings" w:hint="default"/>
      </w:rPr>
    </w:lvl>
    <w:lvl w:ilvl="6" w:tplc="DAFEDA0E" w:tentative="1">
      <w:start w:val="1"/>
      <w:numFmt w:val="bullet"/>
      <w:lvlText w:val=""/>
      <w:lvlJc w:val="left"/>
      <w:pPr>
        <w:tabs>
          <w:tab w:val="num" w:pos="5040"/>
        </w:tabs>
        <w:ind w:left="5040" w:hanging="360"/>
      </w:pPr>
      <w:rPr>
        <w:rFonts w:ascii="Wingdings" w:hAnsi="Wingdings" w:hint="default"/>
      </w:rPr>
    </w:lvl>
    <w:lvl w:ilvl="7" w:tplc="DC0C70DA" w:tentative="1">
      <w:start w:val="1"/>
      <w:numFmt w:val="bullet"/>
      <w:lvlText w:val=""/>
      <w:lvlJc w:val="left"/>
      <w:pPr>
        <w:tabs>
          <w:tab w:val="num" w:pos="5760"/>
        </w:tabs>
        <w:ind w:left="5760" w:hanging="360"/>
      </w:pPr>
      <w:rPr>
        <w:rFonts w:ascii="Wingdings" w:hAnsi="Wingdings" w:hint="default"/>
      </w:rPr>
    </w:lvl>
    <w:lvl w:ilvl="8" w:tplc="E604B198" w:tentative="1">
      <w:start w:val="1"/>
      <w:numFmt w:val="bullet"/>
      <w:lvlText w:val=""/>
      <w:lvlJc w:val="left"/>
      <w:pPr>
        <w:tabs>
          <w:tab w:val="num" w:pos="6480"/>
        </w:tabs>
        <w:ind w:left="6480" w:hanging="360"/>
      </w:pPr>
      <w:rPr>
        <w:rFonts w:ascii="Wingdings" w:hAnsi="Wingdings" w:hint="default"/>
      </w:rPr>
    </w:lvl>
  </w:abstractNum>
  <w:abstractNum w:abstractNumId="2">
    <w:nsid w:val="19837AE0"/>
    <w:multiLevelType w:val="hybridMultilevel"/>
    <w:tmpl w:val="97D8D91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8032873"/>
    <w:multiLevelType w:val="hybridMultilevel"/>
    <w:tmpl w:val="11240AE8"/>
    <w:lvl w:ilvl="0" w:tplc="A6081A56">
      <w:start w:val="1"/>
      <w:numFmt w:val="bullet"/>
      <w:lvlText w:val=""/>
      <w:lvlJc w:val="left"/>
      <w:pPr>
        <w:tabs>
          <w:tab w:val="num" w:pos="720"/>
        </w:tabs>
        <w:ind w:left="720" w:hanging="360"/>
      </w:pPr>
      <w:rPr>
        <w:rFonts w:ascii="Wingdings" w:hAnsi="Wingdings" w:hint="default"/>
      </w:rPr>
    </w:lvl>
    <w:lvl w:ilvl="1" w:tplc="B38EC06E" w:tentative="1">
      <w:start w:val="1"/>
      <w:numFmt w:val="bullet"/>
      <w:lvlText w:val=""/>
      <w:lvlJc w:val="left"/>
      <w:pPr>
        <w:tabs>
          <w:tab w:val="num" w:pos="1440"/>
        </w:tabs>
        <w:ind w:left="1440" w:hanging="360"/>
      </w:pPr>
      <w:rPr>
        <w:rFonts w:ascii="Wingdings" w:hAnsi="Wingdings" w:hint="default"/>
      </w:rPr>
    </w:lvl>
    <w:lvl w:ilvl="2" w:tplc="C4382AC6" w:tentative="1">
      <w:start w:val="1"/>
      <w:numFmt w:val="bullet"/>
      <w:lvlText w:val=""/>
      <w:lvlJc w:val="left"/>
      <w:pPr>
        <w:tabs>
          <w:tab w:val="num" w:pos="2160"/>
        </w:tabs>
        <w:ind w:left="2160" w:hanging="360"/>
      </w:pPr>
      <w:rPr>
        <w:rFonts w:ascii="Wingdings" w:hAnsi="Wingdings" w:hint="default"/>
      </w:rPr>
    </w:lvl>
    <w:lvl w:ilvl="3" w:tplc="34D88F5A" w:tentative="1">
      <w:start w:val="1"/>
      <w:numFmt w:val="bullet"/>
      <w:lvlText w:val=""/>
      <w:lvlJc w:val="left"/>
      <w:pPr>
        <w:tabs>
          <w:tab w:val="num" w:pos="2880"/>
        </w:tabs>
        <w:ind w:left="2880" w:hanging="360"/>
      </w:pPr>
      <w:rPr>
        <w:rFonts w:ascii="Wingdings" w:hAnsi="Wingdings" w:hint="default"/>
      </w:rPr>
    </w:lvl>
    <w:lvl w:ilvl="4" w:tplc="DFFAF702" w:tentative="1">
      <w:start w:val="1"/>
      <w:numFmt w:val="bullet"/>
      <w:lvlText w:val=""/>
      <w:lvlJc w:val="left"/>
      <w:pPr>
        <w:tabs>
          <w:tab w:val="num" w:pos="3600"/>
        </w:tabs>
        <w:ind w:left="3600" w:hanging="360"/>
      </w:pPr>
      <w:rPr>
        <w:rFonts w:ascii="Wingdings" w:hAnsi="Wingdings" w:hint="default"/>
      </w:rPr>
    </w:lvl>
    <w:lvl w:ilvl="5" w:tplc="9FC254B8" w:tentative="1">
      <w:start w:val="1"/>
      <w:numFmt w:val="bullet"/>
      <w:lvlText w:val=""/>
      <w:lvlJc w:val="left"/>
      <w:pPr>
        <w:tabs>
          <w:tab w:val="num" w:pos="4320"/>
        </w:tabs>
        <w:ind w:left="4320" w:hanging="360"/>
      </w:pPr>
      <w:rPr>
        <w:rFonts w:ascii="Wingdings" w:hAnsi="Wingdings" w:hint="default"/>
      </w:rPr>
    </w:lvl>
    <w:lvl w:ilvl="6" w:tplc="A2981DBE" w:tentative="1">
      <w:start w:val="1"/>
      <w:numFmt w:val="bullet"/>
      <w:lvlText w:val=""/>
      <w:lvlJc w:val="left"/>
      <w:pPr>
        <w:tabs>
          <w:tab w:val="num" w:pos="5040"/>
        </w:tabs>
        <w:ind w:left="5040" w:hanging="360"/>
      </w:pPr>
      <w:rPr>
        <w:rFonts w:ascii="Wingdings" w:hAnsi="Wingdings" w:hint="default"/>
      </w:rPr>
    </w:lvl>
    <w:lvl w:ilvl="7" w:tplc="639E3B5C" w:tentative="1">
      <w:start w:val="1"/>
      <w:numFmt w:val="bullet"/>
      <w:lvlText w:val=""/>
      <w:lvlJc w:val="left"/>
      <w:pPr>
        <w:tabs>
          <w:tab w:val="num" w:pos="5760"/>
        </w:tabs>
        <w:ind w:left="5760" w:hanging="360"/>
      </w:pPr>
      <w:rPr>
        <w:rFonts w:ascii="Wingdings" w:hAnsi="Wingdings" w:hint="default"/>
      </w:rPr>
    </w:lvl>
    <w:lvl w:ilvl="8" w:tplc="CA0A710A" w:tentative="1">
      <w:start w:val="1"/>
      <w:numFmt w:val="bullet"/>
      <w:lvlText w:val=""/>
      <w:lvlJc w:val="left"/>
      <w:pPr>
        <w:tabs>
          <w:tab w:val="num" w:pos="6480"/>
        </w:tabs>
        <w:ind w:left="6480" w:hanging="360"/>
      </w:pPr>
      <w:rPr>
        <w:rFonts w:ascii="Wingdings" w:hAnsi="Wingdings" w:hint="default"/>
      </w:rPr>
    </w:lvl>
  </w:abstractNum>
  <w:abstractNum w:abstractNumId="4">
    <w:nsid w:val="3CC91A86"/>
    <w:multiLevelType w:val="hybridMultilevel"/>
    <w:tmpl w:val="9AE253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16F0F7A"/>
    <w:multiLevelType w:val="hybridMultilevel"/>
    <w:tmpl w:val="BC325D14"/>
    <w:lvl w:ilvl="0" w:tplc="38625932">
      <w:start w:val="1"/>
      <w:numFmt w:val="bullet"/>
      <w:lvlText w:val=""/>
      <w:lvlJc w:val="left"/>
      <w:pPr>
        <w:tabs>
          <w:tab w:val="num" w:pos="720"/>
        </w:tabs>
        <w:ind w:left="720" w:hanging="360"/>
      </w:pPr>
      <w:rPr>
        <w:rFonts w:ascii="Wingdings" w:hAnsi="Wingdings" w:hint="default"/>
      </w:rPr>
    </w:lvl>
    <w:lvl w:ilvl="1" w:tplc="430A65C6" w:tentative="1">
      <w:start w:val="1"/>
      <w:numFmt w:val="bullet"/>
      <w:lvlText w:val=""/>
      <w:lvlJc w:val="left"/>
      <w:pPr>
        <w:tabs>
          <w:tab w:val="num" w:pos="1440"/>
        </w:tabs>
        <w:ind w:left="1440" w:hanging="360"/>
      </w:pPr>
      <w:rPr>
        <w:rFonts w:ascii="Wingdings" w:hAnsi="Wingdings" w:hint="default"/>
      </w:rPr>
    </w:lvl>
    <w:lvl w:ilvl="2" w:tplc="C2EEE02C" w:tentative="1">
      <w:start w:val="1"/>
      <w:numFmt w:val="bullet"/>
      <w:lvlText w:val=""/>
      <w:lvlJc w:val="left"/>
      <w:pPr>
        <w:tabs>
          <w:tab w:val="num" w:pos="2160"/>
        </w:tabs>
        <w:ind w:left="2160" w:hanging="360"/>
      </w:pPr>
      <w:rPr>
        <w:rFonts w:ascii="Wingdings" w:hAnsi="Wingdings" w:hint="default"/>
      </w:rPr>
    </w:lvl>
    <w:lvl w:ilvl="3" w:tplc="7D1883A8" w:tentative="1">
      <w:start w:val="1"/>
      <w:numFmt w:val="bullet"/>
      <w:lvlText w:val=""/>
      <w:lvlJc w:val="left"/>
      <w:pPr>
        <w:tabs>
          <w:tab w:val="num" w:pos="2880"/>
        </w:tabs>
        <w:ind w:left="2880" w:hanging="360"/>
      </w:pPr>
      <w:rPr>
        <w:rFonts w:ascii="Wingdings" w:hAnsi="Wingdings" w:hint="default"/>
      </w:rPr>
    </w:lvl>
    <w:lvl w:ilvl="4" w:tplc="539E5FE8" w:tentative="1">
      <w:start w:val="1"/>
      <w:numFmt w:val="bullet"/>
      <w:lvlText w:val=""/>
      <w:lvlJc w:val="left"/>
      <w:pPr>
        <w:tabs>
          <w:tab w:val="num" w:pos="3600"/>
        </w:tabs>
        <w:ind w:left="3600" w:hanging="360"/>
      </w:pPr>
      <w:rPr>
        <w:rFonts w:ascii="Wingdings" w:hAnsi="Wingdings" w:hint="default"/>
      </w:rPr>
    </w:lvl>
    <w:lvl w:ilvl="5" w:tplc="A4FABED4" w:tentative="1">
      <w:start w:val="1"/>
      <w:numFmt w:val="bullet"/>
      <w:lvlText w:val=""/>
      <w:lvlJc w:val="left"/>
      <w:pPr>
        <w:tabs>
          <w:tab w:val="num" w:pos="4320"/>
        </w:tabs>
        <w:ind w:left="4320" w:hanging="360"/>
      </w:pPr>
      <w:rPr>
        <w:rFonts w:ascii="Wingdings" w:hAnsi="Wingdings" w:hint="default"/>
      </w:rPr>
    </w:lvl>
    <w:lvl w:ilvl="6" w:tplc="78E2FB12" w:tentative="1">
      <w:start w:val="1"/>
      <w:numFmt w:val="bullet"/>
      <w:lvlText w:val=""/>
      <w:lvlJc w:val="left"/>
      <w:pPr>
        <w:tabs>
          <w:tab w:val="num" w:pos="5040"/>
        </w:tabs>
        <w:ind w:left="5040" w:hanging="360"/>
      </w:pPr>
      <w:rPr>
        <w:rFonts w:ascii="Wingdings" w:hAnsi="Wingdings" w:hint="default"/>
      </w:rPr>
    </w:lvl>
    <w:lvl w:ilvl="7" w:tplc="741E07C8" w:tentative="1">
      <w:start w:val="1"/>
      <w:numFmt w:val="bullet"/>
      <w:lvlText w:val=""/>
      <w:lvlJc w:val="left"/>
      <w:pPr>
        <w:tabs>
          <w:tab w:val="num" w:pos="5760"/>
        </w:tabs>
        <w:ind w:left="5760" w:hanging="360"/>
      </w:pPr>
      <w:rPr>
        <w:rFonts w:ascii="Wingdings" w:hAnsi="Wingdings" w:hint="default"/>
      </w:rPr>
    </w:lvl>
    <w:lvl w:ilvl="8" w:tplc="E6341D26" w:tentative="1">
      <w:start w:val="1"/>
      <w:numFmt w:val="bullet"/>
      <w:lvlText w:val=""/>
      <w:lvlJc w:val="left"/>
      <w:pPr>
        <w:tabs>
          <w:tab w:val="num" w:pos="6480"/>
        </w:tabs>
        <w:ind w:left="6480" w:hanging="360"/>
      </w:pPr>
      <w:rPr>
        <w:rFonts w:ascii="Wingdings" w:hAnsi="Wingdings" w:hint="default"/>
      </w:rPr>
    </w:lvl>
  </w:abstractNum>
  <w:abstractNum w:abstractNumId="6">
    <w:nsid w:val="48744168"/>
    <w:multiLevelType w:val="hybridMultilevel"/>
    <w:tmpl w:val="A3AC6D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A9B67F3"/>
    <w:multiLevelType w:val="hybridMultilevel"/>
    <w:tmpl w:val="9DBA8A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6981C00"/>
    <w:multiLevelType w:val="hybridMultilevel"/>
    <w:tmpl w:val="7E8E8FE2"/>
    <w:lvl w:ilvl="0" w:tplc="D086478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B5448A1"/>
    <w:multiLevelType w:val="hybridMultilevel"/>
    <w:tmpl w:val="12A214AA"/>
    <w:lvl w:ilvl="0" w:tplc="16AADA96">
      <w:start w:val="1"/>
      <w:numFmt w:val="bullet"/>
      <w:lvlText w:val=""/>
      <w:lvlJc w:val="left"/>
      <w:pPr>
        <w:tabs>
          <w:tab w:val="num" w:pos="720"/>
        </w:tabs>
        <w:ind w:left="720" w:hanging="360"/>
      </w:pPr>
      <w:rPr>
        <w:rFonts w:ascii="Wingdings" w:hAnsi="Wingdings" w:hint="default"/>
      </w:rPr>
    </w:lvl>
    <w:lvl w:ilvl="1" w:tplc="4622F044" w:tentative="1">
      <w:start w:val="1"/>
      <w:numFmt w:val="bullet"/>
      <w:lvlText w:val=""/>
      <w:lvlJc w:val="left"/>
      <w:pPr>
        <w:tabs>
          <w:tab w:val="num" w:pos="1440"/>
        </w:tabs>
        <w:ind w:left="1440" w:hanging="360"/>
      </w:pPr>
      <w:rPr>
        <w:rFonts w:ascii="Wingdings" w:hAnsi="Wingdings" w:hint="default"/>
      </w:rPr>
    </w:lvl>
    <w:lvl w:ilvl="2" w:tplc="F9DAE2F8" w:tentative="1">
      <w:start w:val="1"/>
      <w:numFmt w:val="bullet"/>
      <w:lvlText w:val=""/>
      <w:lvlJc w:val="left"/>
      <w:pPr>
        <w:tabs>
          <w:tab w:val="num" w:pos="2160"/>
        </w:tabs>
        <w:ind w:left="2160" w:hanging="360"/>
      </w:pPr>
      <w:rPr>
        <w:rFonts w:ascii="Wingdings" w:hAnsi="Wingdings" w:hint="default"/>
      </w:rPr>
    </w:lvl>
    <w:lvl w:ilvl="3" w:tplc="D2C69380" w:tentative="1">
      <w:start w:val="1"/>
      <w:numFmt w:val="bullet"/>
      <w:lvlText w:val=""/>
      <w:lvlJc w:val="left"/>
      <w:pPr>
        <w:tabs>
          <w:tab w:val="num" w:pos="2880"/>
        </w:tabs>
        <w:ind w:left="2880" w:hanging="360"/>
      </w:pPr>
      <w:rPr>
        <w:rFonts w:ascii="Wingdings" w:hAnsi="Wingdings" w:hint="default"/>
      </w:rPr>
    </w:lvl>
    <w:lvl w:ilvl="4" w:tplc="3AE27506" w:tentative="1">
      <w:start w:val="1"/>
      <w:numFmt w:val="bullet"/>
      <w:lvlText w:val=""/>
      <w:lvlJc w:val="left"/>
      <w:pPr>
        <w:tabs>
          <w:tab w:val="num" w:pos="3600"/>
        </w:tabs>
        <w:ind w:left="3600" w:hanging="360"/>
      </w:pPr>
      <w:rPr>
        <w:rFonts w:ascii="Wingdings" w:hAnsi="Wingdings" w:hint="default"/>
      </w:rPr>
    </w:lvl>
    <w:lvl w:ilvl="5" w:tplc="07B872C2" w:tentative="1">
      <w:start w:val="1"/>
      <w:numFmt w:val="bullet"/>
      <w:lvlText w:val=""/>
      <w:lvlJc w:val="left"/>
      <w:pPr>
        <w:tabs>
          <w:tab w:val="num" w:pos="4320"/>
        </w:tabs>
        <w:ind w:left="4320" w:hanging="360"/>
      </w:pPr>
      <w:rPr>
        <w:rFonts w:ascii="Wingdings" w:hAnsi="Wingdings" w:hint="default"/>
      </w:rPr>
    </w:lvl>
    <w:lvl w:ilvl="6" w:tplc="18F4A3E4" w:tentative="1">
      <w:start w:val="1"/>
      <w:numFmt w:val="bullet"/>
      <w:lvlText w:val=""/>
      <w:lvlJc w:val="left"/>
      <w:pPr>
        <w:tabs>
          <w:tab w:val="num" w:pos="5040"/>
        </w:tabs>
        <w:ind w:left="5040" w:hanging="360"/>
      </w:pPr>
      <w:rPr>
        <w:rFonts w:ascii="Wingdings" w:hAnsi="Wingdings" w:hint="default"/>
      </w:rPr>
    </w:lvl>
    <w:lvl w:ilvl="7" w:tplc="07E64AC8" w:tentative="1">
      <w:start w:val="1"/>
      <w:numFmt w:val="bullet"/>
      <w:lvlText w:val=""/>
      <w:lvlJc w:val="left"/>
      <w:pPr>
        <w:tabs>
          <w:tab w:val="num" w:pos="5760"/>
        </w:tabs>
        <w:ind w:left="5760" w:hanging="360"/>
      </w:pPr>
      <w:rPr>
        <w:rFonts w:ascii="Wingdings" w:hAnsi="Wingdings" w:hint="default"/>
      </w:rPr>
    </w:lvl>
    <w:lvl w:ilvl="8" w:tplc="664E5E3E" w:tentative="1">
      <w:start w:val="1"/>
      <w:numFmt w:val="bullet"/>
      <w:lvlText w:val=""/>
      <w:lvlJc w:val="left"/>
      <w:pPr>
        <w:tabs>
          <w:tab w:val="num" w:pos="6480"/>
        </w:tabs>
        <w:ind w:left="6480" w:hanging="360"/>
      </w:pPr>
      <w:rPr>
        <w:rFonts w:ascii="Wingdings" w:hAnsi="Wingdings" w:hint="default"/>
      </w:rPr>
    </w:lvl>
  </w:abstractNum>
  <w:abstractNum w:abstractNumId="10">
    <w:nsid w:val="6FF84225"/>
    <w:multiLevelType w:val="hybridMultilevel"/>
    <w:tmpl w:val="D3A4F3B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7"/>
  </w:num>
  <w:num w:numId="5">
    <w:abstractNumId w:val="1"/>
  </w:num>
  <w:num w:numId="6">
    <w:abstractNumId w:val="3"/>
  </w:num>
  <w:num w:numId="7">
    <w:abstractNumId w:val="9"/>
  </w:num>
  <w:num w:numId="8">
    <w:abstractNumId w:val="10"/>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useFELayout/>
  </w:compat>
  <w:rsids>
    <w:rsidRoot w:val="00887805"/>
    <w:rsid w:val="000129A8"/>
    <w:rsid w:val="00016FCE"/>
    <w:rsid w:val="000239B7"/>
    <w:rsid w:val="00044F7F"/>
    <w:rsid w:val="00062154"/>
    <w:rsid w:val="00066F80"/>
    <w:rsid w:val="00084662"/>
    <w:rsid w:val="00097727"/>
    <w:rsid w:val="000A69B6"/>
    <w:rsid w:val="000B4F95"/>
    <w:rsid w:val="000E7279"/>
    <w:rsid w:val="0012006D"/>
    <w:rsid w:val="00131F3D"/>
    <w:rsid w:val="00143BCC"/>
    <w:rsid w:val="001E70B3"/>
    <w:rsid w:val="001F5262"/>
    <w:rsid w:val="00264A1E"/>
    <w:rsid w:val="002A1929"/>
    <w:rsid w:val="002E2401"/>
    <w:rsid w:val="002F42A2"/>
    <w:rsid w:val="003002BF"/>
    <w:rsid w:val="00323E1B"/>
    <w:rsid w:val="003A5F2B"/>
    <w:rsid w:val="003D3501"/>
    <w:rsid w:val="003F66A0"/>
    <w:rsid w:val="00456200"/>
    <w:rsid w:val="0046125A"/>
    <w:rsid w:val="00481549"/>
    <w:rsid w:val="004B4A38"/>
    <w:rsid w:val="00513EEA"/>
    <w:rsid w:val="00520607"/>
    <w:rsid w:val="00560B09"/>
    <w:rsid w:val="005702FC"/>
    <w:rsid w:val="005740B1"/>
    <w:rsid w:val="00581D82"/>
    <w:rsid w:val="005A2221"/>
    <w:rsid w:val="005B50C2"/>
    <w:rsid w:val="005D1057"/>
    <w:rsid w:val="005E45F4"/>
    <w:rsid w:val="006106C3"/>
    <w:rsid w:val="00610FF2"/>
    <w:rsid w:val="00646CDE"/>
    <w:rsid w:val="00647A7A"/>
    <w:rsid w:val="006640B5"/>
    <w:rsid w:val="00674C93"/>
    <w:rsid w:val="00675DBF"/>
    <w:rsid w:val="006842A5"/>
    <w:rsid w:val="00696598"/>
    <w:rsid w:val="006D0E92"/>
    <w:rsid w:val="007050D1"/>
    <w:rsid w:val="00745ACD"/>
    <w:rsid w:val="007703BF"/>
    <w:rsid w:val="007B689F"/>
    <w:rsid w:val="00851174"/>
    <w:rsid w:val="00861DE7"/>
    <w:rsid w:val="00870949"/>
    <w:rsid w:val="00887805"/>
    <w:rsid w:val="008B2F56"/>
    <w:rsid w:val="008D38B2"/>
    <w:rsid w:val="009147AE"/>
    <w:rsid w:val="00936019"/>
    <w:rsid w:val="0094300E"/>
    <w:rsid w:val="009634D5"/>
    <w:rsid w:val="00966E63"/>
    <w:rsid w:val="009E3A02"/>
    <w:rsid w:val="009F2CB6"/>
    <w:rsid w:val="00A91E6F"/>
    <w:rsid w:val="00AB7C1A"/>
    <w:rsid w:val="00AC70F0"/>
    <w:rsid w:val="00AD10D4"/>
    <w:rsid w:val="00AE416C"/>
    <w:rsid w:val="00B21571"/>
    <w:rsid w:val="00C15BA9"/>
    <w:rsid w:val="00CD0B4E"/>
    <w:rsid w:val="00CF5528"/>
    <w:rsid w:val="00CF7B14"/>
    <w:rsid w:val="00D350C5"/>
    <w:rsid w:val="00DA25F6"/>
    <w:rsid w:val="00DA4E92"/>
    <w:rsid w:val="00E01D7E"/>
    <w:rsid w:val="00E341A3"/>
    <w:rsid w:val="00E37C84"/>
    <w:rsid w:val="00E67DC6"/>
    <w:rsid w:val="00EA6F21"/>
    <w:rsid w:val="00F87513"/>
    <w:rsid w:val="00FB4A6A"/>
    <w:rsid w:val="00FE5706"/>
    <w:rsid w:val="00FE5EC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300E"/>
    <w:pPr>
      <w:ind w:left="720"/>
      <w:contextualSpacing/>
    </w:pPr>
  </w:style>
  <w:style w:type="paragraph" w:styleId="FootnoteText">
    <w:name w:val="footnote text"/>
    <w:basedOn w:val="Normal"/>
    <w:link w:val="FootnoteTextChar"/>
    <w:semiHidden/>
    <w:rsid w:val="00EA6F21"/>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semiHidden/>
    <w:rsid w:val="00EA6F21"/>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A6F21"/>
    <w:rPr>
      <w:vertAlign w:val="superscript"/>
    </w:rPr>
  </w:style>
  <w:style w:type="paragraph" w:styleId="NormalWeb">
    <w:name w:val="Normal (Web)"/>
    <w:basedOn w:val="Normal"/>
    <w:uiPriority w:val="99"/>
    <w:semiHidden/>
    <w:unhideWhenUsed/>
    <w:rsid w:val="004562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6282202">
      <w:bodyDiv w:val="1"/>
      <w:marLeft w:val="0"/>
      <w:marRight w:val="0"/>
      <w:marTop w:val="0"/>
      <w:marBottom w:val="0"/>
      <w:divBdr>
        <w:top w:val="none" w:sz="0" w:space="0" w:color="auto"/>
        <w:left w:val="none" w:sz="0" w:space="0" w:color="auto"/>
        <w:bottom w:val="none" w:sz="0" w:space="0" w:color="auto"/>
        <w:right w:val="none" w:sz="0" w:space="0" w:color="auto"/>
      </w:divBdr>
    </w:div>
    <w:div w:id="663095033">
      <w:bodyDiv w:val="1"/>
      <w:marLeft w:val="0"/>
      <w:marRight w:val="0"/>
      <w:marTop w:val="0"/>
      <w:marBottom w:val="0"/>
      <w:divBdr>
        <w:top w:val="none" w:sz="0" w:space="0" w:color="auto"/>
        <w:left w:val="none" w:sz="0" w:space="0" w:color="auto"/>
        <w:bottom w:val="none" w:sz="0" w:space="0" w:color="auto"/>
        <w:right w:val="none" w:sz="0" w:space="0" w:color="auto"/>
      </w:divBdr>
    </w:div>
    <w:div w:id="1311326781">
      <w:bodyDiv w:val="1"/>
      <w:marLeft w:val="0"/>
      <w:marRight w:val="0"/>
      <w:marTop w:val="0"/>
      <w:marBottom w:val="0"/>
      <w:divBdr>
        <w:top w:val="none" w:sz="0" w:space="0" w:color="auto"/>
        <w:left w:val="none" w:sz="0" w:space="0" w:color="auto"/>
        <w:bottom w:val="none" w:sz="0" w:space="0" w:color="auto"/>
        <w:right w:val="none" w:sz="0" w:space="0" w:color="auto"/>
      </w:divBdr>
      <w:divsChild>
        <w:div w:id="1174031082">
          <w:marLeft w:val="576"/>
          <w:marRight w:val="0"/>
          <w:marTop w:val="80"/>
          <w:marBottom w:val="0"/>
          <w:divBdr>
            <w:top w:val="none" w:sz="0" w:space="0" w:color="auto"/>
            <w:left w:val="none" w:sz="0" w:space="0" w:color="auto"/>
            <w:bottom w:val="none" w:sz="0" w:space="0" w:color="auto"/>
            <w:right w:val="none" w:sz="0" w:space="0" w:color="auto"/>
          </w:divBdr>
        </w:div>
        <w:div w:id="342362354">
          <w:marLeft w:val="576"/>
          <w:marRight w:val="0"/>
          <w:marTop w:val="80"/>
          <w:marBottom w:val="0"/>
          <w:divBdr>
            <w:top w:val="none" w:sz="0" w:space="0" w:color="auto"/>
            <w:left w:val="none" w:sz="0" w:space="0" w:color="auto"/>
            <w:bottom w:val="none" w:sz="0" w:space="0" w:color="auto"/>
            <w:right w:val="none" w:sz="0" w:space="0" w:color="auto"/>
          </w:divBdr>
        </w:div>
        <w:div w:id="846671323">
          <w:marLeft w:val="576"/>
          <w:marRight w:val="0"/>
          <w:marTop w:val="80"/>
          <w:marBottom w:val="0"/>
          <w:divBdr>
            <w:top w:val="none" w:sz="0" w:space="0" w:color="auto"/>
            <w:left w:val="none" w:sz="0" w:space="0" w:color="auto"/>
            <w:bottom w:val="none" w:sz="0" w:space="0" w:color="auto"/>
            <w:right w:val="none" w:sz="0" w:space="0" w:color="auto"/>
          </w:divBdr>
        </w:div>
        <w:div w:id="1171414652">
          <w:marLeft w:val="576"/>
          <w:marRight w:val="0"/>
          <w:marTop w:val="80"/>
          <w:marBottom w:val="0"/>
          <w:divBdr>
            <w:top w:val="none" w:sz="0" w:space="0" w:color="auto"/>
            <w:left w:val="none" w:sz="0" w:space="0" w:color="auto"/>
            <w:bottom w:val="none" w:sz="0" w:space="0" w:color="auto"/>
            <w:right w:val="none" w:sz="0" w:space="0" w:color="auto"/>
          </w:divBdr>
        </w:div>
      </w:divsChild>
    </w:div>
    <w:div w:id="2007245698">
      <w:bodyDiv w:val="1"/>
      <w:marLeft w:val="0"/>
      <w:marRight w:val="0"/>
      <w:marTop w:val="0"/>
      <w:marBottom w:val="0"/>
      <w:divBdr>
        <w:top w:val="none" w:sz="0" w:space="0" w:color="auto"/>
        <w:left w:val="none" w:sz="0" w:space="0" w:color="auto"/>
        <w:bottom w:val="none" w:sz="0" w:space="0" w:color="auto"/>
        <w:right w:val="none" w:sz="0" w:space="0" w:color="auto"/>
      </w:divBdr>
      <w:divsChild>
        <w:div w:id="1124811441">
          <w:marLeft w:val="547"/>
          <w:marRight w:val="0"/>
          <w:marTop w:val="154"/>
          <w:marBottom w:val="0"/>
          <w:divBdr>
            <w:top w:val="none" w:sz="0" w:space="0" w:color="auto"/>
            <w:left w:val="none" w:sz="0" w:space="0" w:color="auto"/>
            <w:bottom w:val="none" w:sz="0" w:space="0" w:color="auto"/>
            <w:right w:val="none" w:sz="0" w:space="0" w:color="auto"/>
          </w:divBdr>
        </w:div>
        <w:div w:id="399714867">
          <w:marLeft w:val="547"/>
          <w:marRight w:val="0"/>
          <w:marTop w:val="154"/>
          <w:marBottom w:val="0"/>
          <w:divBdr>
            <w:top w:val="none" w:sz="0" w:space="0" w:color="auto"/>
            <w:left w:val="none" w:sz="0" w:space="0" w:color="auto"/>
            <w:bottom w:val="none" w:sz="0" w:space="0" w:color="auto"/>
            <w:right w:val="none" w:sz="0" w:space="0" w:color="auto"/>
          </w:divBdr>
        </w:div>
        <w:div w:id="2833527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14</Pages>
  <Words>6794</Words>
  <Characters>38730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HARYONO</dc:creator>
  <cp:keywords/>
  <dc:description/>
  <cp:lastModifiedBy>Agus UP</cp:lastModifiedBy>
  <cp:revision>31</cp:revision>
  <dcterms:created xsi:type="dcterms:W3CDTF">2014-05-29T13:03:00Z</dcterms:created>
  <dcterms:modified xsi:type="dcterms:W3CDTF">2015-04-21T05:51:00Z</dcterms:modified>
</cp:coreProperties>
</file>